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EE553" w14:textId="10FC6FD2" w:rsidR="002E4BA7" w:rsidRDefault="002E4BA7" w:rsidP="00911CED">
      <w:pPr>
        <w:keepNext/>
        <w:keepLines/>
        <w:pBdr>
          <w:top w:val="single" w:sz="4" w:space="0" w:color="auto"/>
          <w:left w:val="single" w:sz="4" w:space="4" w:color="auto"/>
          <w:bottom w:val="single" w:sz="4" w:space="0" w:color="auto"/>
          <w:right w:val="single" w:sz="4" w:space="4" w:color="auto"/>
        </w:pBdr>
        <w:spacing w:after="0"/>
        <w:jc w:val="center"/>
        <w:outlineLvl w:val="0"/>
        <w:rPr>
          <w:rFonts w:asciiTheme="majorHAnsi" w:eastAsiaTheme="majorEastAsia" w:hAnsiTheme="majorHAnsi" w:cstheme="majorBidi"/>
          <w:b/>
          <w:color w:val="4472C4" w:themeColor="accent1"/>
          <w:sz w:val="44"/>
          <w:szCs w:val="32"/>
        </w:rPr>
      </w:pPr>
      <w:r>
        <w:rPr>
          <w:rFonts w:asciiTheme="majorHAnsi" w:eastAsiaTheme="majorEastAsia" w:hAnsiTheme="majorHAnsi" w:cstheme="majorBidi"/>
          <w:b/>
          <w:color w:val="4472C4" w:themeColor="accent1"/>
          <w:sz w:val="44"/>
          <w:szCs w:val="32"/>
        </w:rPr>
        <w:t>HOMEWORK</w:t>
      </w:r>
      <w:r w:rsidRPr="00A84752">
        <w:rPr>
          <w:rFonts w:asciiTheme="majorHAnsi" w:eastAsiaTheme="majorEastAsia" w:hAnsiTheme="majorHAnsi" w:cstheme="majorBidi"/>
          <w:b/>
          <w:color w:val="4472C4" w:themeColor="accent1"/>
          <w:sz w:val="44"/>
          <w:szCs w:val="32"/>
        </w:rPr>
        <w:t xml:space="preserve"> POLICY</w:t>
      </w:r>
      <w:r w:rsidR="00EC6AE4">
        <w:rPr>
          <w:rFonts w:asciiTheme="majorHAnsi" w:eastAsiaTheme="majorEastAsia" w:hAnsiTheme="majorHAnsi" w:cstheme="majorBidi"/>
          <w:b/>
          <w:color w:val="4472C4" w:themeColor="accent1"/>
          <w:sz w:val="44"/>
          <w:szCs w:val="32"/>
        </w:rPr>
        <w:t xml:space="preserve"> </w:t>
      </w:r>
    </w:p>
    <w:p w14:paraId="68049FB3" w14:textId="14AA2C3A" w:rsidR="00E81682" w:rsidRPr="00A84752" w:rsidRDefault="00E81682" w:rsidP="00911CED">
      <w:pPr>
        <w:keepNext/>
        <w:keepLines/>
        <w:pBdr>
          <w:top w:val="single" w:sz="4" w:space="0" w:color="auto"/>
          <w:left w:val="single" w:sz="4" w:space="4" w:color="auto"/>
          <w:bottom w:val="single" w:sz="4" w:space="0" w:color="auto"/>
          <w:right w:val="single" w:sz="4" w:space="4" w:color="auto"/>
        </w:pBdr>
        <w:spacing w:after="0"/>
        <w:jc w:val="center"/>
        <w:outlineLvl w:val="0"/>
        <w:rPr>
          <w:rFonts w:asciiTheme="majorHAnsi" w:eastAsiaTheme="majorEastAsia" w:hAnsiTheme="majorHAnsi" w:cstheme="majorBidi"/>
          <w:b/>
          <w:color w:val="4472C4" w:themeColor="accent1"/>
          <w:sz w:val="44"/>
          <w:szCs w:val="32"/>
        </w:rPr>
      </w:pPr>
      <w:r>
        <w:rPr>
          <w:rFonts w:asciiTheme="majorHAnsi" w:eastAsiaTheme="majorEastAsia" w:hAnsiTheme="majorHAnsi" w:cstheme="majorBidi"/>
          <w:b/>
          <w:noProof/>
          <w:color w:val="4472C4" w:themeColor="accent1"/>
          <w:sz w:val="44"/>
          <w:szCs w:val="32"/>
        </w:rPr>
        <w:drawing>
          <wp:inline distT="0" distB="0" distL="0" distR="0" wp14:anchorId="5F6F5993" wp14:editId="70730CCB">
            <wp:extent cx="1485900" cy="1594222"/>
            <wp:effectExtent l="0" t="0" r="0" b="635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89306" cy="1597876"/>
                    </a:xfrm>
                    <a:prstGeom prst="rect">
                      <a:avLst/>
                    </a:prstGeom>
                  </pic:spPr>
                </pic:pic>
              </a:graphicData>
            </a:graphic>
          </wp:inline>
        </w:drawing>
      </w:r>
    </w:p>
    <w:p w14:paraId="01ED6CC0" w14:textId="77777777" w:rsidR="00E725A3" w:rsidRDefault="00E725A3" w:rsidP="00745A30">
      <w:pPr>
        <w:spacing w:after="0" w:line="240" w:lineRule="auto"/>
        <w:jc w:val="both"/>
        <w:rPr>
          <w:b/>
          <w:highlight w:val="green"/>
        </w:rPr>
      </w:pPr>
    </w:p>
    <w:p w14:paraId="03F1810D" w14:textId="77777777" w:rsidR="00BC7800" w:rsidRPr="00E81682" w:rsidRDefault="00BC7800" w:rsidP="00BC7800">
      <w:pPr>
        <w:rPr>
          <w:b/>
          <w:bCs/>
        </w:rPr>
      </w:pPr>
      <w:r w:rsidRPr="00E81682">
        <w:rPr>
          <w:noProof/>
        </w:rPr>
        <w:drawing>
          <wp:anchor distT="0" distB="0" distL="114300" distR="114300" simplePos="0" relativeHeight="251660288" behindDoc="0" locked="0" layoutInCell="1" allowOverlap="1" wp14:anchorId="3D598A8F" wp14:editId="2F2551BD">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Start w:id="0" w:name="_Toc528849074"/>
      <w:r w:rsidRPr="00E81682">
        <w:rPr>
          <w:noProof/>
        </w:rPr>
        <w:drawing>
          <wp:anchor distT="0" distB="0" distL="114300" distR="114300" simplePos="0" relativeHeight="251659264" behindDoc="0" locked="0" layoutInCell="1" allowOverlap="1" wp14:anchorId="45BD8591" wp14:editId="12B9F793">
            <wp:simplePos x="0" y="0"/>
            <wp:positionH relativeFrom="column">
              <wp:posOffset>-3175</wp:posOffset>
            </wp:positionH>
            <wp:positionV relativeFrom="paragraph">
              <wp:posOffset>1270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r w:rsidRPr="00E81682">
        <w:rPr>
          <w:b/>
          <w:bCs/>
        </w:rPr>
        <w:t>Help for non-English speakers</w:t>
      </w:r>
    </w:p>
    <w:p w14:paraId="62F07230" w14:textId="1653FD60" w:rsidR="00BC7800" w:rsidRDefault="00BC7800" w:rsidP="00BC7800">
      <w:r w:rsidRPr="00E81682">
        <w:t xml:space="preserve">If you need help to understand the information in this </w:t>
      </w:r>
      <w:r w:rsidR="00E81682" w:rsidRPr="00E81682">
        <w:t>policy,</w:t>
      </w:r>
      <w:r w:rsidRPr="00E81682">
        <w:t xml:space="preserve"> please contact</w:t>
      </w:r>
      <w:r w:rsidR="00E81682">
        <w:t xml:space="preserve"> the school office on 9467 2206</w:t>
      </w:r>
    </w:p>
    <w:p w14:paraId="21402F8B" w14:textId="77777777" w:rsidR="00BC7800" w:rsidRDefault="00BC7800" w:rsidP="002411CC">
      <w:pPr>
        <w:spacing w:after="0"/>
        <w:rPr>
          <w:b/>
        </w:rPr>
      </w:pPr>
    </w:p>
    <w:p w14:paraId="62B5E0C2" w14:textId="77777777" w:rsidR="00E725A3" w:rsidRDefault="00E725A3" w:rsidP="002411CC">
      <w:pPr>
        <w:spacing w:after="0"/>
      </w:pPr>
    </w:p>
    <w:p w14:paraId="0CA4C63A" w14:textId="77777777" w:rsidR="002E4BA7" w:rsidRPr="00951EAE" w:rsidRDefault="002E4BA7" w:rsidP="002411CC">
      <w:pPr>
        <w:pStyle w:val="Heading2"/>
        <w:spacing w:before="0" w:line="240" w:lineRule="auto"/>
        <w:jc w:val="both"/>
        <w:rPr>
          <w:b/>
          <w:caps/>
          <w:color w:val="4472C4" w:themeColor="accent1"/>
        </w:rPr>
      </w:pPr>
      <w:r>
        <w:rPr>
          <w:b/>
          <w:caps/>
          <w:color w:val="4472C4" w:themeColor="accent1"/>
        </w:rPr>
        <w:t>Purpose</w:t>
      </w:r>
    </w:p>
    <w:p w14:paraId="6C9F91A2" w14:textId="77777777" w:rsidR="002411CC" w:rsidRDefault="002411CC" w:rsidP="002411CC">
      <w:pPr>
        <w:spacing w:after="0" w:line="240" w:lineRule="auto"/>
        <w:jc w:val="both"/>
      </w:pPr>
    </w:p>
    <w:p w14:paraId="7527E6FA" w14:textId="2A28FC16" w:rsidR="002E4BA7" w:rsidRDefault="00EB0804" w:rsidP="002411CC">
      <w:pPr>
        <w:spacing w:after="0" w:line="240" w:lineRule="auto"/>
        <w:jc w:val="both"/>
      </w:pPr>
      <w:r>
        <w:t>To</w:t>
      </w:r>
      <w:r w:rsidR="002E4BA7" w:rsidRPr="00530E38">
        <w:t xml:space="preserve"> outline to</w:t>
      </w:r>
      <w:r>
        <w:t xml:space="preserve"> our school community the </w:t>
      </w:r>
      <w:r w:rsidR="00E92449">
        <w:t xml:space="preserve">Education </w:t>
      </w:r>
      <w:r>
        <w:t xml:space="preserve">Department </w:t>
      </w:r>
      <w:r>
        <w:rPr>
          <w:rFonts w:cstheme="minorHAnsi"/>
        </w:rPr>
        <w:t xml:space="preserve">and </w:t>
      </w:r>
      <w:r w:rsidR="00E81682" w:rsidRPr="00E81682">
        <w:rPr>
          <w:rFonts w:cstheme="minorHAnsi"/>
        </w:rPr>
        <w:t>Norris Bank Primary</w:t>
      </w:r>
      <w:r w:rsidRPr="00E81682">
        <w:rPr>
          <w:rFonts w:cstheme="minorHAnsi"/>
        </w:rPr>
        <w:t xml:space="preserve"> School’s</w:t>
      </w:r>
      <w:r>
        <w:rPr>
          <w:rFonts w:cstheme="minorHAnsi"/>
        </w:rPr>
        <w:t xml:space="preserve"> </w:t>
      </w:r>
      <w:r w:rsidR="00E9056C">
        <w:rPr>
          <w:rFonts w:cstheme="minorHAnsi"/>
        </w:rPr>
        <w:t>policy requirements relating to</w:t>
      </w:r>
      <w:r w:rsidR="002E4BA7">
        <w:t xml:space="preserve"> homework</w:t>
      </w:r>
      <w:r w:rsidR="002E4BA7" w:rsidRPr="00530E38">
        <w:t xml:space="preserve">. </w:t>
      </w:r>
    </w:p>
    <w:p w14:paraId="43FE4B7D" w14:textId="77777777" w:rsidR="002411CC" w:rsidRDefault="002411CC" w:rsidP="002411CC">
      <w:pPr>
        <w:pStyle w:val="Heading2"/>
        <w:spacing w:before="0" w:line="240" w:lineRule="auto"/>
        <w:jc w:val="both"/>
        <w:rPr>
          <w:b/>
          <w:caps/>
          <w:color w:val="4472C4" w:themeColor="accent1"/>
        </w:rPr>
      </w:pPr>
    </w:p>
    <w:p w14:paraId="71F5A552" w14:textId="40A2E37F" w:rsidR="00724608" w:rsidRDefault="00724608" w:rsidP="002411CC">
      <w:pPr>
        <w:pStyle w:val="Heading2"/>
        <w:spacing w:before="0" w:line="240" w:lineRule="auto"/>
        <w:jc w:val="both"/>
        <w:rPr>
          <w:b/>
          <w:caps/>
          <w:color w:val="4472C4" w:themeColor="accent1"/>
        </w:rPr>
      </w:pPr>
      <w:r>
        <w:rPr>
          <w:b/>
          <w:caps/>
          <w:color w:val="4472C4" w:themeColor="accent1"/>
        </w:rPr>
        <w:t>Scope</w:t>
      </w:r>
    </w:p>
    <w:p w14:paraId="3B3C86D8" w14:textId="77777777" w:rsidR="002411CC" w:rsidRDefault="002411CC" w:rsidP="002411CC">
      <w:pPr>
        <w:spacing w:after="0" w:line="240" w:lineRule="auto"/>
        <w:jc w:val="both"/>
      </w:pPr>
    </w:p>
    <w:p w14:paraId="77D43598" w14:textId="64604E56" w:rsidR="00724608" w:rsidRDefault="00724608" w:rsidP="002411CC">
      <w:pPr>
        <w:spacing w:after="0" w:line="240" w:lineRule="auto"/>
        <w:jc w:val="both"/>
      </w:pPr>
      <w:r>
        <w:t xml:space="preserve">This policy applies to students </w:t>
      </w:r>
      <w:r w:rsidR="4AC694AD">
        <w:t xml:space="preserve">in all year levels </w:t>
      </w:r>
      <w:r w:rsidR="007C4AC8">
        <w:t xml:space="preserve">and </w:t>
      </w:r>
      <w:r>
        <w:t>staff responsible for setting</w:t>
      </w:r>
      <w:r w:rsidR="00951B6A">
        <w:t xml:space="preserve"> and monitoring</w:t>
      </w:r>
      <w:r>
        <w:t xml:space="preserve"> homework</w:t>
      </w:r>
      <w:r w:rsidR="00850972" w:rsidRPr="00850972">
        <w:t xml:space="preserve"> </w:t>
      </w:r>
      <w:r w:rsidR="00850972" w:rsidRPr="00E81682">
        <w:t xml:space="preserve">at </w:t>
      </w:r>
      <w:r w:rsidR="00E81682" w:rsidRPr="00E81682">
        <w:t>Norris Bank Primary</w:t>
      </w:r>
      <w:r w:rsidR="00850972" w:rsidRPr="00E81682">
        <w:t xml:space="preserve"> </w:t>
      </w:r>
      <w:r w:rsidR="00422490" w:rsidRPr="00E81682">
        <w:t>S</w:t>
      </w:r>
      <w:r w:rsidR="00850972" w:rsidRPr="00E81682">
        <w:t>chool</w:t>
      </w:r>
      <w:r>
        <w:t xml:space="preserve">. </w:t>
      </w:r>
    </w:p>
    <w:p w14:paraId="5BF01A61" w14:textId="77777777" w:rsidR="002411CC" w:rsidRDefault="002411CC" w:rsidP="002411CC">
      <w:pPr>
        <w:pStyle w:val="Heading2"/>
        <w:spacing w:before="0" w:line="240" w:lineRule="auto"/>
        <w:jc w:val="both"/>
        <w:rPr>
          <w:b/>
          <w:caps/>
          <w:color w:val="4472C4" w:themeColor="accent1"/>
        </w:rPr>
      </w:pPr>
    </w:p>
    <w:p w14:paraId="4791E1C8" w14:textId="1C0DE3FD" w:rsidR="00951B6A" w:rsidRDefault="00951B6A" w:rsidP="002411CC">
      <w:pPr>
        <w:pStyle w:val="Heading2"/>
        <w:spacing w:before="0" w:line="240" w:lineRule="auto"/>
        <w:jc w:val="both"/>
        <w:rPr>
          <w:b/>
          <w:caps/>
          <w:color w:val="4472C4" w:themeColor="accent1"/>
        </w:rPr>
      </w:pPr>
      <w:r>
        <w:rPr>
          <w:b/>
          <w:caps/>
          <w:color w:val="4472C4" w:themeColor="accent1"/>
        </w:rPr>
        <w:t xml:space="preserve">RATIONALE </w:t>
      </w:r>
    </w:p>
    <w:p w14:paraId="5F3FBCDB" w14:textId="77777777" w:rsidR="002411CC" w:rsidRDefault="002411CC" w:rsidP="002411CC">
      <w:pPr>
        <w:spacing w:after="0"/>
        <w:jc w:val="both"/>
        <w:rPr>
          <w:highlight w:val="green"/>
        </w:rPr>
      </w:pPr>
    </w:p>
    <w:p w14:paraId="14BAE51F" w14:textId="77777777" w:rsidR="003B7362" w:rsidRDefault="003B7362" w:rsidP="002411CC">
      <w:pPr>
        <w:spacing w:after="0"/>
        <w:jc w:val="both"/>
        <w:rPr>
          <w:highlight w:val="yellow"/>
        </w:rPr>
      </w:pPr>
    </w:p>
    <w:p w14:paraId="2CA74537" w14:textId="629BF4B0" w:rsidR="00164FC2" w:rsidRPr="002411CC" w:rsidRDefault="00E92449" w:rsidP="002411CC">
      <w:pPr>
        <w:spacing w:after="0"/>
        <w:jc w:val="both"/>
      </w:pPr>
      <w:r w:rsidRPr="00E92449">
        <w:t>Norris Bank Primary</w:t>
      </w:r>
      <w:r w:rsidR="2F9789F8" w:rsidRPr="00E92449">
        <w:t xml:space="preserve"> school</w:t>
      </w:r>
      <w:r w:rsidR="2F9789F8" w:rsidRPr="002411CC">
        <w:t xml:space="preserve"> ha</w:t>
      </w:r>
      <w:r w:rsidR="00635307" w:rsidRPr="002411CC">
        <w:t>s</w:t>
      </w:r>
      <w:r w:rsidR="2F9789F8" w:rsidRPr="002411CC">
        <w:t xml:space="preserve"> developed this Homework Policy in consultation with the </w:t>
      </w:r>
      <w:r w:rsidR="00E725A3">
        <w:t>S</w:t>
      </w:r>
      <w:r w:rsidR="2F9789F8" w:rsidRPr="002411CC">
        <w:t xml:space="preserve">chool </w:t>
      </w:r>
      <w:r w:rsidR="00E725A3">
        <w:t>C</w:t>
      </w:r>
      <w:r w:rsidR="2F9789F8" w:rsidRPr="002411CC">
        <w:t xml:space="preserve">ouncil to support student learning </w:t>
      </w:r>
      <w:r w:rsidR="00635307" w:rsidRPr="002411CC">
        <w:t xml:space="preserve">and wellbeing </w:t>
      </w:r>
      <w:r w:rsidR="2F9789F8" w:rsidRPr="002411CC">
        <w:t xml:space="preserve">by: </w:t>
      </w:r>
    </w:p>
    <w:p w14:paraId="3DBDC3F0" w14:textId="77777777" w:rsidR="00800C65" w:rsidRPr="00E92449" w:rsidRDefault="00E831FB" w:rsidP="00E50267">
      <w:pPr>
        <w:pStyle w:val="ListParagraph"/>
        <w:numPr>
          <w:ilvl w:val="0"/>
          <w:numId w:val="1"/>
        </w:numPr>
        <w:spacing w:after="0"/>
        <w:jc w:val="both"/>
      </w:pPr>
      <w:r w:rsidRPr="00E92449">
        <w:t>providing opportunities for students to review, revise and reinforce newly acquired skills</w:t>
      </w:r>
    </w:p>
    <w:p w14:paraId="018871E8" w14:textId="03ED9881" w:rsidR="00E50267" w:rsidRPr="00E92449" w:rsidRDefault="00E50267" w:rsidP="00E92449">
      <w:pPr>
        <w:pStyle w:val="ListParagraph"/>
        <w:numPr>
          <w:ilvl w:val="0"/>
          <w:numId w:val="1"/>
        </w:numPr>
        <w:spacing w:after="0"/>
        <w:jc w:val="both"/>
      </w:pPr>
      <w:r w:rsidRPr="00E92449">
        <w:t>providing opportunities for students to apply new knowledge</w:t>
      </w:r>
    </w:p>
    <w:p w14:paraId="6A8682A8" w14:textId="42AB2843" w:rsidR="00E50267" w:rsidRPr="00E92449" w:rsidRDefault="00E50267" w:rsidP="00E50267">
      <w:pPr>
        <w:pStyle w:val="ListParagraph"/>
        <w:numPr>
          <w:ilvl w:val="0"/>
          <w:numId w:val="1"/>
        </w:numPr>
        <w:spacing w:after="0"/>
        <w:jc w:val="both"/>
      </w:pPr>
      <w:r w:rsidRPr="00E92449">
        <w:t xml:space="preserve">encouraging students to </w:t>
      </w:r>
      <w:r w:rsidR="00E831FB" w:rsidRPr="00E92449">
        <w:t xml:space="preserve">enrich or </w:t>
      </w:r>
      <w:r w:rsidRPr="00E92449">
        <w:t>extend knowledge individually, collectively and imaginatively</w:t>
      </w:r>
    </w:p>
    <w:p w14:paraId="2B6D3191" w14:textId="5861569B" w:rsidR="00C41BFB" w:rsidRPr="00E92449" w:rsidRDefault="00C41BFB" w:rsidP="00C41BFB">
      <w:pPr>
        <w:pStyle w:val="ListParagraph"/>
        <w:numPr>
          <w:ilvl w:val="0"/>
          <w:numId w:val="1"/>
        </w:numPr>
        <w:spacing w:after="0"/>
        <w:jc w:val="both"/>
      </w:pPr>
      <w:r w:rsidRPr="00E92449">
        <w:t xml:space="preserve">fostering </w:t>
      </w:r>
      <w:r w:rsidR="003E749F" w:rsidRPr="00E92449">
        <w:t xml:space="preserve">good </w:t>
      </w:r>
      <w:r w:rsidRPr="00E92449">
        <w:t>lifelong learning and stud</w:t>
      </w:r>
      <w:r w:rsidR="003E749F" w:rsidRPr="00E92449">
        <w:t>y</w:t>
      </w:r>
      <w:r w:rsidRPr="00E92449">
        <w:t xml:space="preserve"> habits</w:t>
      </w:r>
    </w:p>
    <w:p w14:paraId="5CE73E41" w14:textId="3D6B17E5" w:rsidR="00C41BFB" w:rsidRPr="00E92449" w:rsidRDefault="00C41BFB" w:rsidP="00800C65">
      <w:pPr>
        <w:pStyle w:val="ListParagraph"/>
        <w:numPr>
          <w:ilvl w:val="0"/>
          <w:numId w:val="1"/>
        </w:numPr>
        <w:spacing w:after="0"/>
        <w:jc w:val="both"/>
        <w:rPr>
          <w:i/>
          <w:iCs/>
        </w:rPr>
      </w:pPr>
      <w:r w:rsidRPr="00E92449">
        <w:t xml:space="preserve">supporting </w:t>
      </w:r>
      <w:r w:rsidR="003E749F" w:rsidRPr="00E92449">
        <w:t xml:space="preserve">learning </w:t>
      </w:r>
      <w:r w:rsidRPr="00E92449">
        <w:t>partnerships with parents/carers.</w:t>
      </w:r>
    </w:p>
    <w:p w14:paraId="39C2CE7B" w14:textId="77777777" w:rsidR="002411CC" w:rsidRPr="00635307" w:rsidRDefault="002411CC" w:rsidP="00800C65"/>
    <w:p w14:paraId="63D8A28F" w14:textId="665C54C3" w:rsidR="001846CA" w:rsidRDefault="001846CA" w:rsidP="002411CC">
      <w:pPr>
        <w:spacing w:after="0"/>
        <w:jc w:val="both"/>
        <w:outlineLvl w:val="1"/>
        <w:rPr>
          <w:rFonts w:asciiTheme="majorHAnsi" w:eastAsiaTheme="majorEastAsia" w:hAnsiTheme="majorHAnsi" w:cstheme="majorBidi"/>
          <w:b/>
          <w:caps/>
          <w:color w:val="4472C4" w:themeColor="accent1"/>
          <w:sz w:val="26"/>
          <w:szCs w:val="26"/>
        </w:rPr>
      </w:pPr>
      <w:bookmarkStart w:id="1" w:name="_Hlk103258875"/>
      <w:r>
        <w:rPr>
          <w:rFonts w:asciiTheme="majorHAnsi" w:eastAsiaTheme="majorEastAsia" w:hAnsiTheme="majorHAnsi" w:cstheme="majorBidi"/>
          <w:b/>
          <w:caps/>
          <w:color w:val="4472C4" w:themeColor="accent1"/>
          <w:sz w:val="26"/>
          <w:szCs w:val="26"/>
        </w:rPr>
        <w:t>Definitions</w:t>
      </w:r>
    </w:p>
    <w:bookmarkEnd w:id="1"/>
    <w:p w14:paraId="5FAC160A" w14:textId="77777777" w:rsidR="002411CC" w:rsidRDefault="002411CC" w:rsidP="002411CC">
      <w:pPr>
        <w:spacing w:after="0"/>
        <w:rPr>
          <w:b/>
          <w:bCs/>
        </w:rPr>
      </w:pPr>
    </w:p>
    <w:p w14:paraId="1C7B0CE8" w14:textId="61101B1C" w:rsidR="004B7EED" w:rsidRPr="00DA57FB" w:rsidRDefault="001846CA" w:rsidP="002411CC">
      <w:pPr>
        <w:spacing w:after="0"/>
        <w:rPr>
          <w:rFonts w:cstheme="minorHAnsi"/>
          <w:color w:val="011A3C"/>
          <w:lang w:val="en"/>
        </w:rPr>
      </w:pPr>
      <w:r w:rsidRPr="00635307">
        <w:rPr>
          <w:b/>
          <w:bCs/>
        </w:rPr>
        <w:t>Homework</w:t>
      </w:r>
      <w:r>
        <w:t xml:space="preserve"> is</w:t>
      </w:r>
      <w:r w:rsidR="00211FB9">
        <w:t xml:space="preserve"> t</w:t>
      </w:r>
      <w:r w:rsidR="004B7EED" w:rsidRPr="00DA57FB">
        <w:rPr>
          <w:rFonts w:cstheme="minorHAnsi"/>
          <w:color w:val="011A3C"/>
          <w:lang w:val="en"/>
        </w:rPr>
        <w:t xml:space="preserve">asks assigned to students by </w:t>
      </w:r>
      <w:r w:rsidR="00C41BFB" w:rsidRPr="00DA57FB">
        <w:rPr>
          <w:rFonts w:cstheme="minorHAnsi"/>
          <w:color w:val="011A3C"/>
          <w:lang w:val="en"/>
        </w:rPr>
        <w:t>teachers</w:t>
      </w:r>
      <w:r w:rsidR="004B7EED" w:rsidRPr="00DA57FB">
        <w:rPr>
          <w:rFonts w:cstheme="minorHAnsi"/>
          <w:color w:val="011A3C"/>
          <w:lang w:val="en"/>
        </w:rPr>
        <w:t xml:space="preserve"> that are meant to be carried out during non-school hours</w:t>
      </w:r>
      <w:r w:rsidR="00877E55">
        <w:rPr>
          <w:rFonts w:cstheme="minorHAnsi"/>
          <w:color w:val="011A3C"/>
          <w:lang w:val="en"/>
        </w:rPr>
        <w:t xml:space="preserve">. </w:t>
      </w:r>
      <w:r w:rsidR="00877E55" w:rsidRPr="00877E55">
        <w:rPr>
          <w:rFonts w:cs="Frutiger LT Std 45 Light"/>
          <w:color w:val="000000"/>
          <w:sz w:val="19"/>
          <w:szCs w:val="19"/>
        </w:rPr>
        <w:t xml:space="preserve"> </w:t>
      </w:r>
    </w:p>
    <w:p w14:paraId="154C50CF" w14:textId="77777777" w:rsidR="002411CC" w:rsidRDefault="002411CC" w:rsidP="002411CC">
      <w:pPr>
        <w:pStyle w:val="Heading2"/>
        <w:spacing w:before="0" w:line="240" w:lineRule="auto"/>
        <w:jc w:val="both"/>
        <w:rPr>
          <w:b/>
          <w:caps/>
          <w:color w:val="4472C4" w:themeColor="accent1"/>
        </w:rPr>
      </w:pPr>
    </w:p>
    <w:p w14:paraId="1D3D266C" w14:textId="77777777" w:rsidR="00E725A3" w:rsidRDefault="00951B6A" w:rsidP="002411CC">
      <w:pPr>
        <w:pStyle w:val="Heading2"/>
        <w:spacing w:before="0" w:line="240" w:lineRule="auto"/>
        <w:jc w:val="both"/>
        <w:rPr>
          <w:b/>
          <w:caps/>
          <w:color w:val="4472C4" w:themeColor="accent1"/>
        </w:rPr>
      </w:pPr>
      <w:r>
        <w:rPr>
          <w:b/>
          <w:caps/>
          <w:color w:val="4472C4" w:themeColor="accent1"/>
        </w:rPr>
        <w:t>POLICY</w:t>
      </w:r>
    </w:p>
    <w:p w14:paraId="4D3DBD5D" w14:textId="767C650A" w:rsidR="00AA6876" w:rsidRDefault="00951B6A" w:rsidP="002411CC">
      <w:pPr>
        <w:pStyle w:val="Heading2"/>
        <w:spacing w:before="0" w:line="240" w:lineRule="auto"/>
        <w:jc w:val="both"/>
        <w:rPr>
          <w:b/>
          <w:caps/>
          <w:color w:val="4472C4" w:themeColor="accent1"/>
        </w:rPr>
      </w:pPr>
      <w:r>
        <w:rPr>
          <w:b/>
          <w:caps/>
          <w:color w:val="4472C4" w:themeColor="accent1"/>
        </w:rPr>
        <w:t xml:space="preserve"> </w:t>
      </w:r>
    </w:p>
    <w:p w14:paraId="755A45CB" w14:textId="7CF25C46" w:rsidR="005E17A5" w:rsidRDefault="005E17A5" w:rsidP="005E17A5">
      <w:pPr>
        <w:spacing w:after="0"/>
        <w:jc w:val="both"/>
      </w:pPr>
    </w:p>
    <w:p w14:paraId="16DB04B2" w14:textId="03012595" w:rsidR="005E17A5" w:rsidRPr="00800C65" w:rsidRDefault="005E17A5" w:rsidP="005E17A5">
      <w:pPr>
        <w:spacing w:after="0"/>
        <w:jc w:val="both"/>
      </w:pPr>
      <w:r w:rsidRPr="00800C65">
        <w:t xml:space="preserve">At </w:t>
      </w:r>
      <w:r w:rsidR="00E92449" w:rsidRPr="00E92449">
        <w:t>Norris Bank Primary</w:t>
      </w:r>
      <w:r w:rsidRPr="00E92449">
        <w:t xml:space="preserve"> </w:t>
      </w:r>
      <w:r w:rsidR="00E92449" w:rsidRPr="00E92449">
        <w:t>S</w:t>
      </w:r>
      <w:r w:rsidRPr="00E92449">
        <w:t>chool</w:t>
      </w:r>
      <w:r w:rsidRPr="00800C65">
        <w:t xml:space="preserve"> all homework set by teachers will be: </w:t>
      </w:r>
    </w:p>
    <w:p w14:paraId="6B4FEB5E" w14:textId="701C6EB5" w:rsidR="005E17A5" w:rsidRPr="00E92449" w:rsidRDefault="005E17A5" w:rsidP="005E17A5">
      <w:pPr>
        <w:pStyle w:val="ListParagraph"/>
        <w:numPr>
          <w:ilvl w:val="0"/>
          <w:numId w:val="1"/>
        </w:numPr>
        <w:spacing w:after="0"/>
        <w:contextualSpacing w:val="0"/>
        <w:jc w:val="both"/>
      </w:pPr>
      <w:r w:rsidRPr="00E92449">
        <w:t>purposeful</w:t>
      </w:r>
    </w:p>
    <w:p w14:paraId="7954A83A" w14:textId="77777777" w:rsidR="004D1210" w:rsidRPr="00E92449" w:rsidRDefault="005E17A5" w:rsidP="005E17A5">
      <w:pPr>
        <w:pStyle w:val="ListParagraph"/>
        <w:numPr>
          <w:ilvl w:val="0"/>
          <w:numId w:val="1"/>
        </w:numPr>
        <w:spacing w:after="0"/>
        <w:contextualSpacing w:val="0"/>
        <w:jc w:val="both"/>
      </w:pPr>
      <w:r w:rsidRPr="00E92449">
        <w:rPr>
          <w:rFonts w:eastAsia="Times New Roman" w:cstheme="minorHAnsi"/>
          <w:color w:val="202020"/>
          <w:lang w:eastAsia="en-AU"/>
        </w:rPr>
        <w:t>curriculum-aligned</w:t>
      </w:r>
    </w:p>
    <w:p w14:paraId="37FBE155" w14:textId="78CAD446" w:rsidR="005E17A5" w:rsidRPr="00E92449" w:rsidRDefault="005E17A5" w:rsidP="005E17A5">
      <w:pPr>
        <w:pStyle w:val="ListParagraph"/>
        <w:numPr>
          <w:ilvl w:val="0"/>
          <w:numId w:val="1"/>
        </w:numPr>
        <w:spacing w:after="0"/>
        <w:contextualSpacing w:val="0"/>
        <w:jc w:val="both"/>
      </w:pPr>
      <w:r w:rsidRPr="00E92449">
        <w:rPr>
          <w:rFonts w:eastAsia="Times New Roman" w:cstheme="minorHAnsi"/>
          <w:color w:val="202020"/>
          <w:lang w:eastAsia="en-AU"/>
        </w:rPr>
        <w:t>appropriate to students’ skill level and age</w:t>
      </w:r>
    </w:p>
    <w:p w14:paraId="0B40EB40" w14:textId="77777777" w:rsidR="005E17A5" w:rsidRPr="00E92449" w:rsidRDefault="005E17A5" w:rsidP="005E17A5">
      <w:pPr>
        <w:pStyle w:val="ListParagraph"/>
        <w:numPr>
          <w:ilvl w:val="0"/>
          <w:numId w:val="1"/>
        </w:numPr>
        <w:spacing w:after="0"/>
        <w:contextualSpacing w:val="0"/>
        <w:jc w:val="both"/>
      </w:pPr>
      <w:r w:rsidRPr="00E92449">
        <w:t>designed to help students develop as independent learners</w:t>
      </w:r>
    </w:p>
    <w:p w14:paraId="36CE2D0C" w14:textId="77777777" w:rsidR="00857B43" w:rsidRPr="00E92449" w:rsidRDefault="005E17A5" w:rsidP="005E17A5">
      <w:pPr>
        <w:pStyle w:val="ListParagraph"/>
        <w:numPr>
          <w:ilvl w:val="0"/>
          <w:numId w:val="1"/>
        </w:numPr>
        <w:spacing w:after="0"/>
        <w:contextualSpacing w:val="0"/>
        <w:jc w:val="both"/>
      </w:pPr>
      <w:r w:rsidRPr="00E92449">
        <w:t>monitored by the teacher</w:t>
      </w:r>
    </w:p>
    <w:p w14:paraId="548D9F3C" w14:textId="391905E0" w:rsidR="005E17A5" w:rsidRPr="00E92449" w:rsidRDefault="00857B43" w:rsidP="000D120F">
      <w:pPr>
        <w:pStyle w:val="ListParagraph"/>
        <w:numPr>
          <w:ilvl w:val="0"/>
          <w:numId w:val="1"/>
        </w:numPr>
        <w:spacing w:after="0"/>
        <w:contextualSpacing w:val="0"/>
        <w:jc w:val="both"/>
      </w:pPr>
      <w:r w:rsidRPr="00E92449">
        <w:t>where appropriate, provide opportunities for parents/carers to partner in their child’s learning</w:t>
      </w:r>
      <w:r w:rsidR="005E17A5" w:rsidRPr="00E92449">
        <w:t>.</w:t>
      </w:r>
    </w:p>
    <w:p w14:paraId="35192173" w14:textId="77777777" w:rsidR="001E1CBE" w:rsidRPr="001E1CBE" w:rsidRDefault="001E1CBE" w:rsidP="00800C65">
      <w:pPr>
        <w:shd w:val="clear" w:color="auto" w:fill="FFFFFF"/>
        <w:spacing w:after="0" w:line="240" w:lineRule="auto"/>
        <w:jc w:val="both"/>
        <w:rPr>
          <w:rFonts w:eastAsia="Times New Roman" w:cstheme="minorHAnsi"/>
          <w:color w:val="202020"/>
          <w:highlight w:val="yellow"/>
          <w:lang w:eastAsia="en-AU"/>
        </w:rPr>
      </w:pPr>
    </w:p>
    <w:p w14:paraId="574A65EE" w14:textId="6C173978" w:rsidR="001E1CBE" w:rsidRDefault="001E1CBE" w:rsidP="001E1CBE">
      <w:pPr>
        <w:spacing w:after="0"/>
        <w:jc w:val="both"/>
      </w:pPr>
      <w:r>
        <w:t xml:space="preserve">The types of homework that teachers </w:t>
      </w:r>
      <w:r w:rsidRPr="00E92449">
        <w:t xml:space="preserve">at </w:t>
      </w:r>
      <w:r w:rsidR="00E92449" w:rsidRPr="00E92449">
        <w:t>Norris Bank Primary</w:t>
      </w:r>
      <w:r w:rsidRPr="00E92449">
        <w:t xml:space="preserve"> </w:t>
      </w:r>
      <w:r w:rsidR="00E92449" w:rsidRPr="00E92449">
        <w:t>S</w:t>
      </w:r>
      <w:r w:rsidRPr="00E92449">
        <w:t>chool</w:t>
      </w:r>
      <w:r>
        <w:t xml:space="preserve"> will include</w:t>
      </w:r>
      <w:r w:rsidR="001D6D51">
        <w:t xml:space="preserve"> are</w:t>
      </w:r>
      <w:r>
        <w:t>:</w:t>
      </w:r>
    </w:p>
    <w:p w14:paraId="5C354209" w14:textId="77777777" w:rsidR="001E1CBE" w:rsidRDefault="001E1CBE" w:rsidP="001E1CBE">
      <w:pPr>
        <w:spacing w:after="0"/>
        <w:jc w:val="both"/>
      </w:pPr>
    </w:p>
    <w:p w14:paraId="5766B19C" w14:textId="77777777" w:rsidR="00426690" w:rsidRPr="006B51D9" w:rsidRDefault="00426690" w:rsidP="00800C65">
      <w:pPr>
        <w:pStyle w:val="ListParagraph"/>
        <w:numPr>
          <w:ilvl w:val="0"/>
          <w:numId w:val="15"/>
        </w:numPr>
        <w:spacing w:after="0"/>
        <w:jc w:val="both"/>
      </w:pPr>
      <w:r w:rsidRPr="006B51D9">
        <w:t xml:space="preserve">completing consolidation exercises for mathematics </w:t>
      </w:r>
    </w:p>
    <w:p w14:paraId="19B880D8" w14:textId="77777777" w:rsidR="00426690" w:rsidRPr="006B51D9" w:rsidRDefault="00426690" w:rsidP="00800C65">
      <w:pPr>
        <w:pStyle w:val="ListParagraph"/>
        <w:numPr>
          <w:ilvl w:val="0"/>
          <w:numId w:val="15"/>
        </w:numPr>
        <w:spacing w:after="0"/>
        <w:jc w:val="both"/>
      </w:pPr>
      <w:r w:rsidRPr="006B51D9">
        <w:t xml:space="preserve">completing science investigation exercises </w:t>
      </w:r>
    </w:p>
    <w:p w14:paraId="5633A9C5" w14:textId="03379E99" w:rsidR="00426690" w:rsidRPr="006B51D9" w:rsidRDefault="00426690" w:rsidP="00800C65">
      <w:pPr>
        <w:pStyle w:val="ListParagraph"/>
        <w:numPr>
          <w:ilvl w:val="0"/>
          <w:numId w:val="15"/>
        </w:numPr>
        <w:spacing w:after="0"/>
        <w:jc w:val="both"/>
      </w:pPr>
      <w:r w:rsidRPr="006B51D9">
        <w:t>making or designing an artwork</w:t>
      </w:r>
    </w:p>
    <w:p w14:paraId="1704D977" w14:textId="77777777" w:rsidR="00426690" w:rsidRPr="006B51D9" w:rsidRDefault="00426690" w:rsidP="00800C65">
      <w:pPr>
        <w:pStyle w:val="ListParagraph"/>
        <w:numPr>
          <w:ilvl w:val="0"/>
          <w:numId w:val="15"/>
        </w:numPr>
        <w:spacing w:after="0"/>
        <w:jc w:val="both"/>
      </w:pPr>
      <w:r w:rsidRPr="006B51D9">
        <w:t xml:space="preserve">practising and playing musical instruments </w:t>
      </w:r>
    </w:p>
    <w:p w14:paraId="3017571D" w14:textId="77777777" w:rsidR="00426690" w:rsidRPr="006B51D9" w:rsidRDefault="00426690" w:rsidP="00800C65">
      <w:pPr>
        <w:pStyle w:val="ListParagraph"/>
        <w:numPr>
          <w:ilvl w:val="0"/>
          <w:numId w:val="15"/>
        </w:numPr>
        <w:spacing w:after="0"/>
        <w:jc w:val="both"/>
      </w:pPr>
      <w:r w:rsidRPr="006B51D9">
        <w:t xml:space="preserve">practising spelling words </w:t>
      </w:r>
    </w:p>
    <w:p w14:paraId="0A75C5CF" w14:textId="07CBF66D" w:rsidR="00426690" w:rsidRPr="006B51D9" w:rsidRDefault="00426690" w:rsidP="00800C65">
      <w:pPr>
        <w:pStyle w:val="ListParagraph"/>
        <w:numPr>
          <w:ilvl w:val="0"/>
          <w:numId w:val="15"/>
        </w:numPr>
        <w:spacing w:after="0"/>
        <w:jc w:val="both"/>
      </w:pPr>
      <w:r w:rsidRPr="006B51D9">
        <w:t>practising sports skills</w:t>
      </w:r>
    </w:p>
    <w:p w14:paraId="1DCAE64B" w14:textId="00A48E43" w:rsidR="00426690" w:rsidRPr="006B51D9" w:rsidRDefault="00426690" w:rsidP="004C34CF">
      <w:pPr>
        <w:pStyle w:val="ListParagraph"/>
        <w:numPr>
          <w:ilvl w:val="0"/>
          <w:numId w:val="15"/>
        </w:numPr>
        <w:spacing w:after="0"/>
        <w:jc w:val="both"/>
      </w:pPr>
      <w:r w:rsidRPr="006B51D9">
        <w:t xml:space="preserve">practising words/phrases learnt in a language other than English </w:t>
      </w:r>
    </w:p>
    <w:p w14:paraId="0BF19A00" w14:textId="77777777" w:rsidR="00426690" w:rsidRPr="006B51D9" w:rsidRDefault="00426690" w:rsidP="00800C65">
      <w:pPr>
        <w:pStyle w:val="ListParagraph"/>
        <w:numPr>
          <w:ilvl w:val="0"/>
          <w:numId w:val="15"/>
        </w:numPr>
        <w:spacing w:after="0"/>
        <w:jc w:val="both"/>
      </w:pPr>
      <w:r w:rsidRPr="006B51D9">
        <w:t>reading English texts prior to class discussion</w:t>
      </w:r>
    </w:p>
    <w:p w14:paraId="4EADA1CE" w14:textId="36B978D6" w:rsidR="00426690" w:rsidRPr="006B51D9" w:rsidRDefault="00426690" w:rsidP="00800C65">
      <w:pPr>
        <w:pStyle w:val="ListParagraph"/>
        <w:numPr>
          <w:ilvl w:val="0"/>
          <w:numId w:val="15"/>
        </w:numPr>
        <w:spacing w:after="0"/>
        <w:jc w:val="both"/>
      </w:pPr>
      <w:r w:rsidRPr="006B51D9">
        <w:t>reading for pleasure</w:t>
      </w:r>
    </w:p>
    <w:p w14:paraId="0BE24706" w14:textId="77777777" w:rsidR="00426690" w:rsidRPr="006B51D9" w:rsidRDefault="00426690" w:rsidP="00800C65">
      <w:pPr>
        <w:pStyle w:val="ListParagraph"/>
        <w:numPr>
          <w:ilvl w:val="0"/>
          <w:numId w:val="15"/>
        </w:numPr>
        <w:spacing w:after="0"/>
        <w:jc w:val="both"/>
      </w:pPr>
      <w:r w:rsidRPr="006B51D9">
        <w:t xml:space="preserve">researching topics associated with set class work </w:t>
      </w:r>
    </w:p>
    <w:p w14:paraId="48BF7D7E" w14:textId="77777777" w:rsidR="00800C65" w:rsidRPr="006B51D9" w:rsidRDefault="00426690" w:rsidP="00426690">
      <w:pPr>
        <w:pStyle w:val="ListParagraph"/>
        <w:numPr>
          <w:ilvl w:val="0"/>
          <w:numId w:val="15"/>
        </w:numPr>
        <w:spacing w:after="0"/>
        <w:jc w:val="both"/>
      </w:pPr>
      <w:r w:rsidRPr="006B51D9">
        <w:t>revising/preparing for tests</w:t>
      </w:r>
    </w:p>
    <w:p w14:paraId="6170BE72" w14:textId="77777777" w:rsidR="001D6D51" w:rsidRPr="006B51D9" w:rsidRDefault="00495248" w:rsidP="00426690">
      <w:pPr>
        <w:pStyle w:val="ListParagraph"/>
        <w:numPr>
          <w:ilvl w:val="0"/>
          <w:numId w:val="15"/>
        </w:numPr>
        <w:spacing w:after="0"/>
        <w:jc w:val="both"/>
      </w:pPr>
      <w:r w:rsidRPr="006B51D9">
        <w:t>applying</w:t>
      </w:r>
      <w:r w:rsidR="00335DBF" w:rsidRPr="006B51D9">
        <w:t xml:space="preserve"> new</w:t>
      </w:r>
      <w:r w:rsidRPr="006B51D9">
        <w:t xml:space="preserve"> skills to </w:t>
      </w:r>
      <w:r w:rsidR="004C0288" w:rsidRPr="006B51D9">
        <w:t xml:space="preserve">home context such as: </w:t>
      </w:r>
    </w:p>
    <w:p w14:paraId="1D3A35BD" w14:textId="725B32AA" w:rsidR="001D6D51" w:rsidRPr="006B51D9" w:rsidRDefault="009E1DE8" w:rsidP="001D6D51">
      <w:pPr>
        <w:pStyle w:val="ListParagraph"/>
        <w:numPr>
          <w:ilvl w:val="1"/>
          <w:numId w:val="15"/>
        </w:numPr>
        <w:spacing w:after="0"/>
        <w:jc w:val="both"/>
      </w:pPr>
      <w:r w:rsidRPr="006B51D9">
        <w:t xml:space="preserve">planning and cooking food, </w:t>
      </w:r>
      <w:r w:rsidR="00D37169" w:rsidRPr="006B51D9">
        <w:t xml:space="preserve">including </w:t>
      </w:r>
      <w:r w:rsidR="001F3DFD" w:rsidRPr="006B51D9">
        <w:t>follow</w:t>
      </w:r>
      <w:r w:rsidRPr="006B51D9">
        <w:t>ing</w:t>
      </w:r>
      <w:r w:rsidR="001F3DFD" w:rsidRPr="006B51D9">
        <w:t xml:space="preserve"> a recipe</w:t>
      </w:r>
    </w:p>
    <w:p w14:paraId="16FEBE47" w14:textId="0F372219" w:rsidR="001D6D51" w:rsidRPr="006B51D9" w:rsidRDefault="000701B2" w:rsidP="001D6D51">
      <w:pPr>
        <w:pStyle w:val="ListParagraph"/>
        <w:numPr>
          <w:ilvl w:val="1"/>
          <w:numId w:val="15"/>
        </w:numPr>
        <w:spacing w:after="0"/>
        <w:jc w:val="both"/>
      </w:pPr>
      <w:r w:rsidRPr="006B51D9">
        <w:t>help</w:t>
      </w:r>
      <w:r w:rsidR="000A38B0" w:rsidRPr="006B51D9">
        <w:t xml:space="preserve">ing to </w:t>
      </w:r>
      <w:r w:rsidR="00E9166F" w:rsidRPr="006B51D9">
        <w:t xml:space="preserve">plan a </w:t>
      </w:r>
      <w:r w:rsidR="000A38B0" w:rsidRPr="006B51D9">
        <w:t xml:space="preserve">day trip or holiday, including </w:t>
      </w:r>
      <w:r w:rsidR="00CD68F9" w:rsidRPr="006B51D9">
        <w:t xml:space="preserve">timings, </w:t>
      </w:r>
      <w:r w:rsidR="006B51D9" w:rsidRPr="006B51D9">
        <w:t>directions,</w:t>
      </w:r>
      <w:r w:rsidR="000A38B0" w:rsidRPr="006B51D9">
        <w:t xml:space="preserve"> and costs</w:t>
      </w:r>
    </w:p>
    <w:p w14:paraId="3433C389" w14:textId="3BFBF695" w:rsidR="001D6D51" w:rsidRPr="006B51D9" w:rsidRDefault="00CD68F9" w:rsidP="001D6D51">
      <w:pPr>
        <w:pStyle w:val="ListParagraph"/>
        <w:numPr>
          <w:ilvl w:val="1"/>
          <w:numId w:val="15"/>
        </w:numPr>
        <w:spacing w:after="0"/>
        <w:jc w:val="both"/>
      </w:pPr>
      <w:r w:rsidRPr="006B51D9">
        <w:t>growing plants</w:t>
      </w:r>
    </w:p>
    <w:p w14:paraId="42D442B8" w14:textId="1A5FAE70" w:rsidR="001D6D51" w:rsidRPr="006B51D9" w:rsidRDefault="001F3DFD" w:rsidP="001D6D51">
      <w:pPr>
        <w:pStyle w:val="ListParagraph"/>
        <w:numPr>
          <w:ilvl w:val="1"/>
          <w:numId w:val="15"/>
        </w:numPr>
        <w:spacing w:after="0"/>
        <w:jc w:val="both"/>
      </w:pPr>
      <w:r w:rsidRPr="006B51D9">
        <w:t>review</w:t>
      </w:r>
      <w:r w:rsidR="00CD68F9" w:rsidRPr="006B51D9">
        <w:t>ing</w:t>
      </w:r>
      <w:r w:rsidRPr="006B51D9">
        <w:t xml:space="preserve"> their favourite </w:t>
      </w:r>
      <w:r w:rsidR="00D37169" w:rsidRPr="006B51D9">
        <w:t xml:space="preserve">film or </w:t>
      </w:r>
      <w:r w:rsidRPr="006B51D9">
        <w:t>book</w:t>
      </w:r>
    </w:p>
    <w:p w14:paraId="3F39E4FF" w14:textId="57391958" w:rsidR="00800C65" w:rsidRPr="006B51D9" w:rsidRDefault="00CD68F9" w:rsidP="001D6D51">
      <w:pPr>
        <w:pStyle w:val="ListParagraph"/>
        <w:numPr>
          <w:ilvl w:val="1"/>
          <w:numId w:val="15"/>
        </w:numPr>
        <w:spacing w:after="0"/>
        <w:jc w:val="both"/>
      </w:pPr>
      <w:r w:rsidRPr="006B51D9">
        <w:t xml:space="preserve">writing </w:t>
      </w:r>
      <w:r w:rsidR="00B83D73" w:rsidRPr="006B51D9">
        <w:t>a diary</w:t>
      </w:r>
      <w:r w:rsidR="00D37169" w:rsidRPr="006B51D9">
        <w:t xml:space="preserve"> entry</w:t>
      </w:r>
    </w:p>
    <w:p w14:paraId="14D74B03" w14:textId="22656053" w:rsidR="00C93596" w:rsidRPr="006B51D9" w:rsidRDefault="00C93596" w:rsidP="00800C65">
      <w:pPr>
        <w:pStyle w:val="ListParagraph"/>
        <w:numPr>
          <w:ilvl w:val="0"/>
          <w:numId w:val="15"/>
        </w:numPr>
        <w:spacing w:after="0"/>
        <w:jc w:val="both"/>
      </w:pPr>
      <w:r w:rsidRPr="006B51D9">
        <w:rPr>
          <w:noProof/>
        </w:rPr>
        <w:t xml:space="preserve">engaging with parents in learning activities such as: </w:t>
      </w:r>
      <w:r w:rsidRPr="006B51D9">
        <w:t xml:space="preserve"> </w:t>
      </w:r>
    </w:p>
    <w:p w14:paraId="19A9D71C" w14:textId="1A2429AD" w:rsidR="001D6D51" w:rsidRPr="006B51D9" w:rsidRDefault="00F43496" w:rsidP="00C93596">
      <w:pPr>
        <w:pStyle w:val="ListParagraph"/>
        <w:numPr>
          <w:ilvl w:val="1"/>
          <w:numId w:val="15"/>
        </w:numPr>
        <w:spacing w:after="0"/>
        <w:jc w:val="both"/>
      </w:pPr>
      <w:r w:rsidRPr="006B51D9">
        <w:t xml:space="preserve">rehearsing a presentation </w:t>
      </w:r>
      <w:r w:rsidR="00CD68F9" w:rsidRPr="006B51D9">
        <w:t xml:space="preserve">with </w:t>
      </w:r>
      <w:r w:rsidRPr="006B51D9">
        <w:t>parent/carers</w:t>
      </w:r>
      <w:r w:rsidR="00CD68F9" w:rsidRPr="006B51D9">
        <w:t>, and seeking their feedback</w:t>
      </w:r>
    </w:p>
    <w:p w14:paraId="02CB6D0D" w14:textId="33B77EC7" w:rsidR="00426690" w:rsidRPr="006B51D9" w:rsidRDefault="00F43496">
      <w:pPr>
        <w:pStyle w:val="ListParagraph"/>
        <w:numPr>
          <w:ilvl w:val="1"/>
          <w:numId w:val="15"/>
        </w:numPr>
        <w:spacing w:after="0"/>
        <w:jc w:val="both"/>
      </w:pPr>
      <w:r w:rsidRPr="006B51D9">
        <w:t xml:space="preserve">interviewing a family member as part of </w:t>
      </w:r>
      <w:r w:rsidR="00C379DC" w:rsidRPr="006B51D9">
        <w:t xml:space="preserve">a </w:t>
      </w:r>
      <w:r w:rsidRPr="006B51D9">
        <w:t>research project</w:t>
      </w:r>
      <w:r w:rsidR="00D37169" w:rsidRPr="006B51D9">
        <w:t>.</w:t>
      </w:r>
      <w:r w:rsidR="000E7CE9" w:rsidRPr="006B51D9">
        <w:t xml:space="preserve"> </w:t>
      </w:r>
      <w:r w:rsidRPr="006B51D9">
        <w:t xml:space="preserve"> </w:t>
      </w:r>
    </w:p>
    <w:p w14:paraId="4B318420" w14:textId="77777777" w:rsidR="003B63FE" w:rsidRDefault="003B63FE" w:rsidP="003B63FE">
      <w:pPr>
        <w:pStyle w:val="Default"/>
      </w:pPr>
    </w:p>
    <w:p w14:paraId="7C00DAB9" w14:textId="77777777" w:rsidR="006B51D9" w:rsidRDefault="006B51D9" w:rsidP="003B63FE">
      <w:pPr>
        <w:pStyle w:val="Default"/>
      </w:pPr>
    </w:p>
    <w:p w14:paraId="45A6A78D" w14:textId="430E7535" w:rsidR="003B63FE" w:rsidRPr="003B63FE" w:rsidRDefault="003B63FE" w:rsidP="003B63FE">
      <w:pPr>
        <w:pStyle w:val="Default"/>
        <w:rPr>
          <w:sz w:val="22"/>
          <w:szCs w:val="22"/>
        </w:rPr>
      </w:pPr>
      <w:r>
        <w:t xml:space="preserve">Norris Bank </w:t>
      </w:r>
      <w:r w:rsidRPr="003B63FE">
        <w:rPr>
          <w:sz w:val="22"/>
          <w:szCs w:val="22"/>
        </w:rPr>
        <w:t xml:space="preserve">Primary School acknowledges that homework should be tailored and adapted to suit the personal and developmental needs of students. The incorporation of student learning goals within homework tasks ensures that homework is differentiated and allows all students to feel a sense of success when completing their weekly homework tasks. </w:t>
      </w:r>
      <w:r w:rsidR="002B641F">
        <w:rPr>
          <w:sz w:val="22"/>
          <w:szCs w:val="22"/>
        </w:rPr>
        <w:t xml:space="preserve">NBPS School Council has agreed that Parents/carers have the option of their child opting out of doing homework </w:t>
      </w:r>
      <w:proofErr w:type="gramStart"/>
      <w:r w:rsidR="002B641F">
        <w:rPr>
          <w:sz w:val="22"/>
          <w:szCs w:val="22"/>
        </w:rPr>
        <w:t>as long as</w:t>
      </w:r>
      <w:proofErr w:type="gramEnd"/>
      <w:r w:rsidR="002B641F">
        <w:rPr>
          <w:sz w:val="22"/>
          <w:szCs w:val="22"/>
        </w:rPr>
        <w:t xml:space="preserve"> they notify their classroom teacher by sending an email or making a phone call at the start of the school year.</w:t>
      </w:r>
    </w:p>
    <w:p w14:paraId="1C83AC2D" w14:textId="5EAD10EE" w:rsidR="003B63FE" w:rsidRDefault="003B63FE" w:rsidP="003B63FE">
      <w:pPr>
        <w:pStyle w:val="Default"/>
        <w:rPr>
          <w:sz w:val="22"/>
          <w:szCs w:val="22"/>
        </w:rPr>
      </w:pPr>
    </w:p>
    <w:p w14:paraId="306F666F" w14:textId="3CB98059" w:rsidR="003B63FE" w:rsidRDefault="003B63FE" w:rsidP="003B63FE">
      <w:pPr>
        <w:pStyle w:val="Default"/>
        <w:rPr>
          <w:sz w:val="22"/>
          <w:szCs w:val="22"/>
        </w:rPr>
      </w:pPr>
    </w:p>
    <w:p w14:paraId="337DAFDF" w14:textId="77D0DA2C" w:rsidR="003B63FE" w:rsidRDefault="003B63FE" w:rsidP="003B63FE">
      <w:pPr>
        <w:pStyle w:val="Default"/>
        <w:rPr>
          <w:sz w:val="22"/>
          <w:szCs w:val="22"/>
        </w:rPr>
      </w:pPr>
    </w:p>
    <w:p w14:paraId="24ED271D" w14:textId="7B71FABD" w:rsidR="003B63FE" w:rsidRDefault="003B63FE" w:rsidP="003B63FE">
      <w:pPr>
        <w:spacing w:after="0"/>
        <w:jc w:val="both"/>
        <w:outlineLvl w:val="1"/>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lastRenderedPageBreak/>
        <w:t>fOUNDATION - pREP</w:t>
      </w:r>
    </w:p>
    <w:p w14:paraId="2576A397" w14:textId="4507B1E6" w:rsidR="003B63FE" w:rsidRPr="003B63FE" w:rsidRDefault="003B63FE" w:rsidP="003B63FE">
      <w:pPr>
        <w:pStyle w:val="Default"/>
        <w:rPr>
          <w:rFonts w:ascii="Calibri Light" w:hAnsi="Calibri Light"/>
          <w:color w:val="0070C0"/>
          <w:sz w:val="26"/>
          <w:szCs w:val="26"/>
        </w:rPr>
      </w:pPr>
    </w:p>
    <w:p w14:paraId="536EA9C0" w14:textId="5123C344" w:rsidR="003B63FE" w:rsidRDefault="003B63FE" w:rsidP="003B63FE">
      <w:pPr>
        <w:pStyle w:val="Default"/>
        <w:rPr>
          <w:sz w:val="22"/>
          <w:szCs w:val="22"/>
        </w:rPr>
      </w:pPr>
      <w:r w:rsidRPr="003B63FE">
        <w:rPr>
          <w:sz w:val="22"/>
          <w:szCs w:val="22"/>
        </w:rPr>
        <w:t xml:space="preserve">In Foundation, homework will consist mainly of: </w:t>
      </w:r>
    </w:p>
    <w:p w14:paraId="6406EBA8" w14:textId="77777777" w:rsidR="006B51D9" w:rsidRPr="003B63FE" w:rsidRDefault="006B51D9" w:rsidP="003B63FE">
      <w:pPr>
        <w:pStyle w:val="Default"/>
        <w:rPr>
          <w:sz w:val="22"/>
          <w:szCs w:val="22"/>
        </w:rPr>
      </w:pPr>
    </w:p>
    <w:p w14:paraId="5773190B" w14:textId="77777777" w:rsidR="003B63FE" w:rsidRPr="003B63FE" w:rsidRDefault="003B63FE" w:rsidP="003B63FE">
      <w:pPr>
        <w:pStyle w:val="Default"/>
        <w:spacing w:after="27"/>
        <w:rPr>
          <w:sz w:val="22"/>
          <w:szCs w:val="22"/>
        </w:rPr>
      </w:pPr>
      <w:r w:rsidRPr="003B63FE">
        <w:rPr>
          <w:sz w:val="22"/>
          <w:szCs w:val="22"/>
        </w:rPr>
        <w:t xml:space="preserve">• Daily reading to, with, and by parents, caregivers or older siblings. </w:t>
      </w:r>
    </w:p>
    <w:p w14:paraId="7594A338" w14:textId="77777777" w:rsidR="003B63FE" w:rsidRPr="003B63FE" w:rsidRDefault="003B63FE" w:rsidP="003B63FE">
      <w:pPr>
        <w:pStyle w:val="Default"/>
        <w:rPr>
          <w:sz w:val="22"/>
          <w:szCs w:val="22"/>
        </w:rPr>
      </w:pPr>
      <w:r w:rsidRPr="003B63FE">
        <w:rPr>
          <w:sz w:val="22"/>
          <w:szCs w:val="22"/>
        </w:rPr>
        <w:t xml:space="preserve">• Tasks linked to individual learning goals and/or tasks aimed at reinforcing and applying concepts taught in class (5 minutes per night) </w:t>
      </w:r>
    </w:p>
    <w:p w14:paraId="5E6D34DB" w14:textId="77777777" w:rsidR="00426690" w:rsidRPr="003B63FE" w:rsidRDefault="00426690" w:rsidP="00C93596">
      <w:pPr>
        <w:ind w:left="360"/>
        <w:rPr>
          <w:highlight w:val="yellow"/>
        </w:rPr>
      </w:pPr>
    </w:p>
    <w:p w14:paraId="18961941" w14:textId="5398B8C1" w:rsidR="006B51D9" w:rsidRDefault="006B51D9" w:rsidP="006B51D9">
      <w:pPr>
        <w:spacing w:after="0"/>
        <w:jc w:val="both"/>
        <w:outlineLvl w:val="1"/>
        <w:rPr>
          <w:rFonts w:asciiTheme="majorHAnsi" w:eastAsiaTheme="majorEastAsia" w:hAnsiTheme="majorHAnsi" w:cstheme="majorBidi"/>
          <w:b/>
          <w:caps/>
          <w:color w:val="4472C4" w:themeColor="accent1"/>
          <w:sz w:val="26"/>
          <w:szCs w:val="26"/>
        </w:rPr>
      </w:pPr>
      <w:bookmarkStart w:id="2" w:name="_Hlk103259106"/>
      <w:r>
        <w:rPr>
          <w:rFonts w:asciiTheme="majorHAnsi" w:eastAsiaTheme="majorEastAsia" w:hAnsiTheme="majorHAnsi" w:cstheme="majorBidi"/>
          <w:b/>
          <w:caps/>
          <w:color w:val="4472C4" w:themeColor="accent1"/>
          <w:sz w:val="26"/>
          <w:szCs w:val="26"/>
        </w:rPr>
        <w:t>yEARS 1 &amp; 2</w:t>
      </w:r>
    </w:p>
    <w:bookmarkEnd w:id="2"/>
    <w:p w14:paraId="24F498A2" w14:textId="77777777" w:rsidR="006B51D9" w:rsidRDefault="006B51D9" w:rsidP="006B51D9">
      <w:pPr>
        <w:spacing w:after="0"/>
        <w:jc w:val="both"/>
        <w:outlineLvl w:val="1"/>
        <w:rPr>
          <w:rFonts w:asciiTheme="majorHAnsi" w:eastAsiaTheme="majorEastAsia" w:hAnsiTheme="majorHAnsi" w:cstheme="majorBidi"/>
          <w:b/>
          <w:caps/>
          <w:color w:val="4472C4" w:themeColor="accent1"/>
          <w:sz w:val="26"/>
          <w:szCs w:val="26"/>
        </w:rPr>
      </w:pPr>
    </w:p>
    <w:p w14:paraId="5C8165C7" w14:textId="77777777" w:rsidR="006B51D9" w:rsidRPr="006B51D9" w:rsidRDefault="006B51D9" w:rsidP="006B51D9">
      <w:pPr>
        <w:autoSpaceDE w:val="0"/>
        <w:autoSpaceDN w:val="0"/>
        <w:adjustRightInd w:val="0"/>
        <w:spacing w:after="0" w:line="240" w:lineRule="auto"/>
        <w:rPr>
          <w:rFonts w:ascii="Calibri" w:hAnsi="Calibri" w:cs="Calibri"/>
          <w:color w:val="000000"/>
        </w:rPr>
      </w:pPr>
      <w:r w:rsidRPr="006B51D9">
        <w:rPr>
          <w:rFonts w:ascii="Calibri" w:hAnsi="Calibri" w:cs="Calibri"/>
          <w:color w:val="000000"/>
        </w:rPr>
        <w:t xml:space="preserve">In Years 1 and 2, homework will consist mainly of: </w:t>
      </w:r>
    </w:p>
    <w:p w14:paraId="6B2A7196" w14:textId="77777777" w:rsidR="006B51D9" w:rsidRPr="006B51D9" w:rsidRDefault="006B51D9" w:rsidP="006B51D9">
      <w:pPr>
        <w:autoSpaceDE w:val="0"/>
        <w:autoSpaceDN w:val="0"/>
        <w:adjustRightInd w:val="0"/>
        <w:spacing w:after="25" w:line="240" w:lineRule="auto"/>
        <w:rPr>
          <w:rFonts w:ascii="Calibri" w:hAnsi="Calibri" w:cs="Calibri"/>
          <w:color w:val="000000"/>
        </w:rPr>
      </w:pPr>
      <w:r w:rsidRPr="006B51D9">
        <w:rPr>
          <w:rFonts w:ascii="Calibri" w:hAnsi="Calibri" w:cs="Calibri"/>
          <w:color w:val="000000"/>
        </w:rPr>
        <w:t xml:space="preserve">• Daily reading to, with, and by parents, caregivers or older siblings. </w:t>
      </w:r>
    </w:p>
    <w:p w14:paraId="56546FB7" w14:textId="77777777" w:rsidR="006B51D9" w:rsidRPr="006B51D9" w:rsidRDefault="006B51D9" w:rsidP="006B51D9">
      <w:pPr>
        <w:autoSpaceDE w:val="0"/>
        <w:autoSpaceDN w:val="0"/>
        <w:adjustRightInd w:val="0"/>
        <w:spacing w:after="0" w:line="240" w:lineRule="auto"/>
        <w:rPr>
          <w:rFonts w:ascii="Calibri" w:hAnsi="Calibri" w:cs="Calibri"/>
          <w:color w:val="000000"/>
        </w:rPr>
      </w:pPr>
      <w:r w:rsidRPr="006B51D9">
        <w:rPr>
          <w:rFonts w:ascii="Calibri" w:hAnsi="Calibri" w:cs="Calibri"/>
          <w:color w:val="000000"/>
        </w:rPr>
        <w:t xml:space="preserve">• Tasks linked to individual learning goals and/or tasks aimed at reinforcing and applying concepts taught in class (5 - 10 minutes per night). </w:t>
      </w:r>
    </w:p>
    <w:p w14:paraId="004EB2CD" w14:textId="77777777" w:rsidR="006B51D9" w:rsidRPr="006B51D9" w:rsidRDefault="006B51D9" w:rsidP="006B51D9">
      <w:pPr>
        <w:autoSpaceDE w:val="0"/>
        <w:autoSpaceDN w:val="0"/>
        <w:adjustRightInd w:val="0"/>
        <w:spacing w:after="0" w:line="240" w:lineRule="auto"/>
        <w:rPr>
          <w:rFonts w:ascii="Calibri" w:hAnsi="Calibri" w:cs="Calibri"/>
          <w:color w:val="000000"/>
        </w:rPr>
      </w:pPr>
    </w:p>
    <w:p w14:paraId="0C62F0FF" w14:textId="5690547E" w:rsidR="006B51D9" w:rsidRDefault="006B51D9" w:rsidP="006B51D9">
      <w:pPr>
        <w:pStyle w:val="Heading2"/>
        <w:spacing w:before="0" w:line="240" w:lineRule="auto"/>
        <w:jc w:val="both"/>
        <w:rPr>
          <w:rFonts w:ascii="Calibri" w:eastAsiaTheme="minorHAnsi" w:hAnsi="Calibri" w:cs="Calibri"/>
          <w:color w:val="000000"/>
          <w:sz w:val="22"/>
          <w:szCs w:val="22"/>
        </w:rPr>
      </w:pPr>
      <w:r w:rsidRPr="006B51D9">
        <w:rPr>
          <w:rFonts w:ascii="Calibri" w:eastAsiaTheme="minorHAnsi" w:hAnsi="Calibri" w:cs="Calibri"/>
          <w:color w:val="000000"/>
          <w:sz w:val="22"/>
          <w:szCs w:val="22"/>
        </w:rPr>
        <w:t>*Homework will generally not exceed 20 minutes per day (including reading).</w:t>
      </w:r>
    </w:p>
    <w:p w14:paraId="7A065736" w14:textId="604CB2F8" w:rsidR="006B51D9" w:rsidRDefault="006B51D9" w:rsidP="006B51D9"/>
    <w:p w14:paraId="3A050DE4" w14:textId="33923C5D" w:rsidR="006B51D9" w:rsidRDefault="006B51D9" w:rsidP="006B51D9">
      <w:pPr>
        <w:spacing w:after="0"/>
        <w:jc w:val="both"/>
        <w:outlineLvl w:val="1"/>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yEARS 3 TO 6</w:t>
      </w:r>
    </w:p>
    <w:p w14:paraId="0C2292C8" w14:textId="77777777" w:rsidR="006B51D9" w:rsidRDefault="006B51D9" w:rsidP="006B51D9">
      <w:pPr>
        <w:spacing w:after="0"/>
        <w:jc w:val="both"/>
        <w:outlineLvl w:val="1"/>
        <w:rPr>
          <w:rFonts w:asciiTheme="majorHAnsi" w:eastAsiaTheme="majorEastAsia" w:hAnsiTheme="majorHAnsi" w:cstheme="majorBidi"/>
          <w:b/>
          <w:caps/>
          <w:color w:val="4472C4" w:themeColor="accent1"/>
          <w:sz w:val="26"/>
          <w:szCs w:val="26"/>
        </w:rPr>
      </w:pPr>
    </w:p>
    <w:p w14:paraId="7F15058E" w14:textId="77777777" w:rsidR="006B51D9" w:rsidRPr="006B51D9" w:rsidRDefault="006B51D9" w:rsidP="006B51D9">
      <w:pPr>
        <w:autoSpaceDE w:val="0"/>
        <w:autoSpaceDN w:val="0"/>
        <w:adjustRightInd w:val="0"/>
        <w:spacing w:after="0" w:line="240" w:lineRule="auto"/>
        <w:rPr>
          <w:rFonts w:ascii="Calibri" w:hAnsi="Calibri" w:cs="Calibri"/>
          <w:color w:val="000000"/>
        </w:rPr>
      </w:pPr>
      <w:r w:rsidRPr="006B51D9">
        <w:rPr>
          <w:rFonts w:ascii="Calibri" w:hAnsi="Calibri" w:cs="Calibri"/>
          <w:color w:val="000000"/>
        </w:rPr>
        <w:t xml:space="preserve">In Years 3 - 6, homework will consist mainly of: </w:t>
      </w:r>
    </w:p>
    <w:p w14:paraId="6483174A" w14:textId="3F66A236" w:rsidR="006B51D9" w:rsidRPr="006B51D9" w:rsidRDefault="006B51D9" w:rsidP="006B51D9">
      <w:pPr>
        <w:autoSpaceDE w:val="0"/>
        <w:autoSpaceDN w:val="0"/>
        <w:adjustRightInd w:val="0"/>
        <w:spacing w:after="25" w:line="240" w:lineRule="auto"/>
        <w:rPr>
          <w:rFonts w:ascii="Calibri" w:hAnsi="Calibri" w:cs="Calibri"/>
          <w:color w:val="000000"/>
        </w:rPr>
      </w:pPr>
      <w:r w:rsidRPr="006B51D9">
        <w:rPr>
          <w:rFonts w:ascii="Calibri" w:hAnsi="Calibri" w:cs="Calibri"/>
          <w:color w:val="000000"/>
        </w:rPr>
        <w:t xml:space="preserve">• Independent reading - 75 minutes </w:t>
      </w:r>
      <w:r w:rsidR="00061CB2">
        <w:rPr>
          <w:rFonts w:ascii="Calibri" w:hAnsi="Calibri" w:cs="Calibri"/>
          <w:color w:val="000000"/>
        </w:rPr>
        <w:t xml:space="preserve">per week </w:t>
      </w:r>
      <w:r w:rsidRPr="006B51D9">
        <w:rPr>
          <w:rFonts w:ascii="Calibri" w:hAnsi="Calibri" w:cs="Calibri"/>
          <w:color w:val="000000"/>
        </w:rPr>
        <w:t xml:space="preserve">(e.g. 15 minutes x 5 nights) </w:t>
      </w:r>
    </w:p>
    <w:p w14:paraId="142151B8" w14:textId="77777777" w:rsidR="006B51D9" w:rsidRPr="006B51D9" w:rsidRDefault="006B51D9" w:rsidP="006B51D9">
      <w:pPr>
        <w:autoSpaceDE w:val="0"/>
        <w:autoSpaceDN w:val="0"/>
        <w:adjustRightInd w:val="0"/>
        <w:spacing w:after="0" w:line="240" w:lineRule="auto"/>
        <w:rPr>
          <w:rFonts w:ascii="Calibri" w:hAnsi="Calibri" w:cs="Calibri"/>
          <w:color w:val="000000"/>
        </w:rPr>
      </w:pPr>
      <w:r w:rsidRPr="006B51D9">
        <w:rPr>
          <w:rFonts w:ascii="Calibri" w:hAnsi="Calibri" w:cs="Calibri"/>
          <w:color w:val="000000"/>
        </w:rPr>
        <w:t xml:space="preserve">• Tasks linked to individual learning goals and/or tasks aimed at reinforcing and applying concepts taught in class (approximately 10-15 minutes per night). </w:t>
      </w:r>
    </w:p>
    <w:p w14:paraId="5D48BF88" w14:textId="77777777" w:rsidR="006B51D9" w:rsidRPr="006B51D9" w:rsidRDefault="006B51D9" w:rsidP="006B51D9">
      <w:pPr>
        <w:autoSpaceDE w:val="0"/>
        <w:autoSpaceDN w:val="0"/>
        <w:adjustRightInd w:val="0"/>
        <w:spacing w:after="0" w:line="240" w:lineRule="auto"/>
        <w:rPr>
          <w:rFonts w:ascii="Calibri" w:hAnsi="Calibri" w:cs="Calibri"/>
          <w:color w:val="000000"/>
        </w:rPr>
      </w:pPr>
    </w:p>
    <w:p w14:paraId="2414A8E3" w14:textId="2A9321BB" w:rsidR="006B51D9" w:rsidRDefault="006B51D9" w:rsidP="006B51D9">
      <w:pPr>
        <w:spacing w:after="0"/>
        <w:jc w:val="both"/>
        <w:outlineLvl w:val="1"/>
        <w:rPr>
          <w:rFonts w:ascii="Calibri" w:hAnsi="Calibri" w:cs="Calibri"/>
          <w:color w:val="000000"/>
        </w:rPr>
      </w:pPr>
      <w:r w:rsidRPr="006B51D9">
        <w:rPr>
          <w:rFonts w:ascii="Calibri" w:hAnsi="Calibri" w:cs="Calibri"/>
          <w:color w:val="000000"/>
        </w:rPr>
        <w:t>*Homework will generally not exceed 30 minutes per day (including reading).</w:t>
      </w:r>
    </w:p>
    <w:p w14:paraId="6981CAF0" w14:textId="77777777" w:rsidR="00061CB2" w:rsidRPr="006B51D9" w:rsidRDefault="00061CB2" w:rsidP="006B51D9">
      <w:pPr>
        <w:spacing w:after="0"/>
        <w:jc w:val="both"/>
        <w:outlineLvl w:val="1"/>
        <w:rPr>
          <w:rFonts w:asciiTheme="majorHAnsi" w:eastAsiaTheme="majorEastAsia" w:hAnsiTheme="majorHAnsi" w:cstheme="majorBidi"/>
          <w:b/>
          <w:caps/>
          <w:color w:val="4472C4" w:themeColor="accent1"/>
        </w:rPr>
      </w:pPr>
    </w:p>
    <w:p w14:paraId="797AB3C6" w14:textId="6F7E4A94" w:rsidR="006B51D9" w:rsidRPr="00061CB2" w:rsidRDefault="00061CB2" w:rsidP="006B51D9">
      <w:r w:rsidRPr="00061CB2">
        <w:t>In Year 5 &amp; 6, teachers may assign up to an additional 30 mins of homework a week to support a student with a specific individual goal that cannot be achieved within the timeframe above.</w:t>
      </w:r>
    </w:p>
    <w:p w14:paraId="60E853AB" w14:textId="77777777" w:rsidR="006B51D9" w:rsidRDefault="006B51D9" w:rsidP="0016496D">
      <w:pPr>
        <w:pStyle w:val="Heading2"/>
        <w:spacing w:before="0" w:line="240" w:lineRule="auto"/>
        <w:jc w:val="both"/>
        <w:rPr>
          <w:b/>
          <w:caps/>
          <w:color w:val="4472C4" w:themeColor="accent1"/>
        </w:rPr>
      </w:pPr>
    </w:p>
    <w:p w14:paraId="3BFC138D" w14:textId="77777777" w:rsidR="006B51D9" w:rsidRDefault="006B51D9" w:rsidP="0016496D">
      <w:pPr>
        <w:pStyle w:val="Heading2"/>
        <w:spacing w:before="0" w:line="240" w:lineRule="auto"/>
        <w:jc w:val="both"/>
        <w:rPr>
          <w:b/>
          <w:caps/>
          <w:color w:val="4472C4" w:themeColor="accent1"/>
        </w:rPr>
      </w:pPr>
    </w:p>
    <w:p w14:paraId="3FD0640C" w14:textId="4BDEC36D" w:rsidR="001E1CBE" w:rsidRPr="0016496D" w:rsidRDefault="001E1CBE" w:rsidP="0016496D">
      <w:pPr>
        <w:pStyle w:val="Heading2"/>
        <w:spacing w:before="0" w:line="240" w:lineRule="auto"/>
        <w:jc w:val="both"/>
        <w:rPr>
          <w:b/>
          <w:caps/>
          <w:color w:val="4472C4" w:themeColor="accent1"/>
        </w:rPr>
      </w:pPr>
      <w:r w:rsidRPr="001E1CBE">
        <w:rPr>
          <w:b/>
          <w:caps/>
          <w:color w:val="4472C4" w:themeColor="accent1"/>
        </w:rPr>
        <w:t xml:space="preserve">Shared expectations and responsibilities </w:t>
      </w:r>
    </w:p>
    <w:p w14:paraId="389B0763" w14:textId="53385F26" w:rsidR="001E1CBE" w:rsidRPr="0016496D" w:rsidRDefault="001E1CBE" w:rsidP="001E1CBE">
      <w:pPr>
        <w:spacing w:before="40" w:after="240" w:line="240" w:lineRule="auto"/>
        <w:jc w:val="both"/>
      </w:pPr>
      <w:r w:rsidRPr="0016496D">
        <w:t xml:space="preserve">Homework is a shared responsibility between the school, teachers, students and their parents/carers. </w:t>
      </w:r>
      <w:proofErr w:type="gramStart"/>
      <w:r w:rsidRPr="0016496D">
        <w:t>In order to</w:t>
      </w:r>
      <w:proofErr w:type="gramEnd"/>
      <w:r w:rsidRPr="0016496D">
        <w:t xml:space="preserve"> get the most out of homework tasks, it is important that everyone understands their obligations and responsibilities. </w:t>
      </w:r>
    </w:p>
    <w:p w14:paraId="45585D72" w14:textId="4EF7A868" w:rsidR="00C258A1" w:rsidRPr="00FF78F7" w:rsidRDefault="00C258A1" w:rsidP="00C258A1">
      <w:pPr>
        <w:spacing w:after="0" w:line="240" w:lineRule="auto"/>
        <w:jc w:val="both"/>
      </w:pPr>
      <w:r>
        <w:t>R</w:t>
      </w:r>
      <w:r w:rsidRPr="00635307">
        <w:t>esponsibilities and expectations</w:t>
      </w:r>
      <w:r>
        <w:t xml:space="preserve"> for</w:t>
      </w:r>
      <w:r w:rsidRPr="0016496D">
        <w:t xml:space="preserve"> </w:t>
      </w:r>
      <w:r w:rsidR="0016496D" w:rsidRPr="0016496D">
        <w:rPr>
          <w:b/>
          <w:bCs/>
        </w:rPr>
        <w:t>Norris Bank Primary</w:t>
      </w:r>
      <w:r w:rsidRPr="0016496D">
        <w:rPr>
          <w:b/>
          <w:bCs/>
        </w:rPr>
        <w:t xml:space="preserve"> School </w:t>
      </w:r>
      <w:r w:rsidRPr="0016496D">
        <w:t>are</w:t>
      </w:r>
      <w:r>
        <w:t xml:space="preserve"> to:</w:t>
      </w:r>
    </w:p>
    <w:p w14:paraId="288E5AA3" w14:textId="2EEAA1F1" w:rsidR="005E17A5" w:rsidRPr="0016496D" w:rsidRDefault="005E17A5" w:rsidP="005E17A5">
      <w:pPr>
        <w:numPr>
          <w:ilvl w:val="0"/>
          <w:numId w:val="10"/>
        </w:numPr>
        <w:shd w:val="clear" w:color="auto" w:fill="FFFFFF"/>
        <w:spacing w:after="0" w:line="240" w:lineRule="auto"/>
        <w:ind w:left="714" w:hanging="357"/>
        <w:jc w:val="both"/>
        <w:rPr>
          <w:rFonts w:eastAsia="Times New Roman" w:cstheme="minorHAnsi"/>
          <w:color w:val="202020"/>
          <w:lang w:eastAsia="en-AU"/>
        </w:rPr>
      </w:pPr>
      <w:r w:rsidRPr="0016496D">
        <w:rPr>
          <w:rFonts w:eastAsia="Times New Roman" w:cstheme="minorHAnsi"/>
          <w:color w:val="202020"/>
          <w:lang w:eastAsia="en-AU"/>
        </w:rPr>
        <w:t>advis</w:t>
      </w:r>
      <w:r w:rsidR="00C258A1" w:rsidRPr="0016496D">
        <w:rPr>
          <w:rFonts w:eastAsia="Times New Roman" w:cstheme="minorHAnsi"/>
          <w:color w:val="202020"/>
          <w:lang w:eastAsia="en-AU"/>
        </w:rPr>
        <w:t>e</w:t>
      </w:r>
      <w:r w:rsidRPr="0016496D">
        <w:rPr>
          <w:rFonts w:eastAsia="Times New Roman" w:cstheme="minorHAnsi"/>
          <w:color w:val="202020"/>
          <w:lang w:eastAsia="en-AU"/>
        </w:rPr>
        <w:t xml:space="preserve"> </w:t>
      </w:r>
      <w:r w:rsidR="00C258A1" w:rsidRPr="0016496D">
        <w:rPr>
          <w:rFonts w:eastAsia="Times New Roman" w:cstheme="minorHAnsi"/>
          <w:color w:val="202020"/>
          <w:lang w:eastAsia="en-AU"/>
        </w:rPr>
        <w:t xml:space="preserve">teachers, </w:t>
      </w:r>
      <w:r w:rsidRPr="0016496D">
        <w:rPr>
          <w:rFonts w:eastAsia="Times New Roman" w:cstheme="minorHAnsi"/>
          <w:color w:val="202020"/>
          <w:lang w:eastAsia="en-AU"/>
        </w:rPr>
        <w:t>students and parents</w:t>
      </w:r>
      <w:r w:rsidRPr="0016496D">
        <w:t xml:space="preserve">/carers </w:t>
      </w:r>
      <w:r w:rsidRPr="0016496D">
        <w:rPr>
          <w:rFonts w:eastAsia="Times New Roman" w:cstheme="minorHAnsi"/>
          <w:color w:val="202020"/>
          <w:lang w:eastAsia="en-AU"/>
        </w:rPr>
        <w:t>of homework expectations at the beginning of the school year and provid</w:t>
      </w:r>
      <w:r w:rsidR="00C258A1" w:rsidRPr="0016496D">
        <w:rPr>
          <w:rFonts w:eastAsia="Times New Roman" w:cstheme="minorHAnsi"/>
          <w:color w:val="202020"/>
          <w:lang w:eastAsia="en-AU"/>
        </w:rPr>
        <w:t>e</w:t>
      </w:r>
      <w:r w:rsidRPr="0016496D">
        <w:rPr>
          <w:rFonts w:eastAsia="Times New Roman" w:cstheme="minorHAnsi"/>
          <w:color w:val="202020"/>
          <w:lang w:eastAsia="en-AU"/>
        </w:rPr>
        <w:t xml:space="preserve"> </w:t>
      </w:r>
      <w:r w:rsidR="008B66CB" w:rsidRPr="0016496D">
        <w:rPr>
          <w:rFonts w:eastAsia="Times New Roman" w:cstheme="minorHAnsi"/>
          <w:color w:val="202020"/>
          <w:lang w:eastAsia="en-AU"/>
        </w:rPr>
        <w:t xml:space="preserve">them with </w:t>
      </w:r>
      <w:r w:rsidR="00C258A1" w:rsidRPr="0016496D">
        <w:rPr>
          <w:rFonts w:eastAsia="Times New Roman" w:cstheme="minorHAnsi"/>
          <w:color w:val="202020"/>
          <w:lang w:eastAsia="en-AU"/>
        </w:rPr>
        <w:t xml:space="preserve">access to </w:t>
      </w:r>
      <w:r w:rsidRPr="0016496D">
        <w:rPr>
          <w:rFonts w:eastAsia="Times New Roman" w:cstheme="minorHAnsi"/>
          <w:color w:val="202020"/>
          <w:lang w:eastAsia="en-AU"/>
        </w:rPr>
        <w:t>the homework policy</w:t>
      </w:r>
      <w:r w:rsidR="00C258A1" w:rsidRPr="0016496D">
        <w:rPr>
          <w:rFonts w:eastAsia="Times New Roman" w:cstheme="minorHAnsi"/>
          <w:color w:val="202020"/>
          <w:lang w:eastAsia="en-AU"/>
        </w:rPr>
        <w:t>.</w:t>
      </w:r>
    </w:p>
    <w:p w14:paraId="67D66FDD" w14:textId="77777777" w:rsidR="005E17A5" w:rsidRDefault="005E17A5" w:rsidP="00FF78F7">
      <w:pPr>
        <w:spacing w:after="0" w:line="240" w:lineRule="auto"/>
        <w:jc w:val="both"/>
      </w:pPr>
    </w:p>
    <w:p w14:paraId="1BFFC1C0" w14:textId="1429B402" w:rsidR="00DB5C36" w:rsidRPr="00FF78F7" w:rsidRDefault="00FF78F7" w:rsidP="00FF78F7">
      <w:pPr>
        <w:spacing w:after="0" w:line="240" w:lineRule="auto"/>
        <w:jc w:val="both"/>
      </w:pPr>
      <w:r>
        <w:t>R</w:t>
      </w:r>
      <w:r w:rsidRPr="00635307">
        <w:t>esponsibilities and expectations</w:t>
      </w:r>
      <w:r>
        <w:t xml:space="preserve"> for </w:t>
      </w:r>
      <w:r>
        <w:rPr>
          <w:b/>
          <w:bCs/>
        </w:rPr>
        <w:t xml:space="preserve">teachers </w:t>
      </w:r>
      <w:r w:rsidRPr="0016496D">
        <w:rPr>
          <w:b/>
          <w:bCs/>
        </w:rPr>
        <w:t xml:space="preserve">at </w:t>
      </w:r>
      <w:r w:rsidR="0016496D" w:rsidRPr="0016496D">
        <w:rPr>
          <w:b/>
          <w:bCs/>
        </w:rPr>
        <w:t>Norris Bank Primary</w:t>
      </w:r>
      <w:r w:rsidRPr="0016496D">
        <w:rPr>
          <w:b/>
          <w:bCs/>
        </w:rPr>
        <w:t xml:space="preserve"> School</w:t>
      </w:r>
      <w:r>
        <w:rPr>
          <w:b/>
          <w:bCs/>
        </w:rPr>
        <w:t xml:space="preserve"> </w:t>
      </w:r>
      <w:r>
        <w:t>are to:</w:t>
      </w:r>
    </w:p>
    <w:p w14:paraId="6DEB7646" w14:textId="32C8C92C" w:rsidR="00370692" w:rsidRPr="0016496D" w:rsidRDefault="00370692" w:rsidP="00370692">
      <w:pPr>
        <w:numPr>
          <w:ilvl w:val="0"/>
          <w:numId w:val="10"/>
        </w:numPr>
        <w:shd w:val="clear" w:color="auto" w:fill="FFFFFF"/>
        <w:spacing w:after="0" w:line="240" w:lineRule="auto"/>
        <w:ind w:left="714" w:hanging="357"/>
        <w:jc w:val="both"/>
        <w:rPr>
          <w:rFonts w:eastAsia="Times New Roman" w:cstheme="minorHAnsi"/>
          <w:color w:val="202020"/>
          <w:lang w:eastAsia="en-AU"/>
        </w:rPr>
      </w:pPr>
      <w:r w:rsidRPr="0016496D">
        <w:rPr>
          <w:rFonts w:eastAsia="Times New Roman" w:cstheme="minorHAnsi"/>
          <w:color w:val="202020"/>
          <w:lang w:eastAsia="en-AU"/>
        </w:rPr>
        <w:t xml:space="preserve">set homework that is </w:t>
      </w:r>
      <w:r w:rsidR="00E50267" w:rsidRPr="0016496D">
        <w:rPr>
          <w:rFonts w:eastAsia="Times New Roman" w:cstheme="minorHAnsi"/>
          <w:color w:val="202020"/>
          <w:lang w:eastAsia="en-AU"/>
        </w:rPr>
        <w:t xml:space="preserve">curriculum-aligned and </w:t>
      </w:r>
      <w:r w:rsidRPr="0016496D">
        <w:rPr>
          <w:rFonts w:eastAsia="Times New Roman" w:cstheme="minorHAnsi"/>
          <w:color w:val="202020"/>
          <w:lang w:eastAsia="en-AU"/>
        </w:rPr>
        <w:t xml:space="preserve">appropriate to the student’s skill level and age </w:t>
      </w:r>
    </w:p>
    <w:p w14:paraId="2AD2F5E7" w14:textId="1E28878B" w:rsidR="009950F6" w:rsidRPr="0016496D" w:rsidRDefault="00370692" w:rsidP="009950F6">
      <w:pPr>
        <w:numPr>
          <w:ilvl w:val="0"/>
          <w:numId w:val="10"/>
        </w:numPr>
        <w:shd w:val="clear" w:color="auto" w:fill="FFFFFF"/>
        <w:spacing w:after="0" w:line="240" w:lineRule="auto"/>
        <w:ind w:left="714" w:hanging="357"/>
        <w:jc w:val="both"/>
        <w:rPr>
          <w:rFonts w:eastAsia="Times New Roman" w:cstheme="minorHAnsi"/>
          <w:color w:val="202020"/>
          <w:lang w:eastAsia="en-AU"/>
        </w:rPr>
      </w:pPr>
      <w:r w:rsidRPr="0016496D">
        <w:rPr>
          <w:rFonts w:eastAsia="Times New Roman" w:cstheme="minorHAnsi"/>
          <w:color w:val="202020"/>
          <w:lang w:eastAsia="en-AU"/>
        </w:rPr>
        <w:t xml:space="preserve">ensure homework tasks are </w:t>
      </w:r>
      <w:r w:rsidR="009950F6" w:rsidRPr="0016496D">
        <w:rPr>
          <w:rFonts w:eastAsia="Times New Roman" w:cstheme="minorHAnsi"/>
          <w:color w:val="202020"/>
          <w:lang w:eastAsia="en-AU"/>
        </w:rPr>
        <w:t xml:space="preserve">purposeful – </w:t>
      </w:r>
      <w:r w:rsidR="00307ECA" w:rsidRPr="0016496D">
        <w:rPr>
          <w:rFonts w:eastAsia="Times New Roman" w:cstheme="minorHAnsi"/>
          <w:color w:val="202020"/>
          <w:lang w:eastAsia="en-AU"/>
        </w:rPr>
        <w:t>this means they a</w:t>
      </w:r>
      <w:r w:rsidR="00A602E1" w:rsidRPr="0016496D">
        <w:rPr>
          <w:rFonts w:eastAsia="Times New Roman" w:cstheme="minorHAnsi"/>
          <w:color w:val="202020"/>
          <w:lang w:eastAsia="en-AU"/>
        </w:rPr>
        <w:t xml:space="preserve">re </w:t>
      </w:r>
      <w:r w:rsidR="002C1CE3" w:rsidRPr="0016496D">
        <w:rPr>
          <w:rFonts w:eastAsia="Times New Roman" w:cstheme="minorHAnsi"/>
          <w:color w:val="202020"/>
          <w:lang w:eastAsia="en-AU"/>
        </w:rPr>
        <w:t xml:space="preserve">deliberately </w:t>
      </w:r>
      <w:r w:rsidR="00A602E1" w:rsidRPr="0016496D">
        <w:rPr>
          <w:rFonts w:eastAsia="Times New Roman" w:cstheme="minorHAnsi"/>
          <w:color w:val="202020"/>
          <w:lang w:eastAsia="en-AU"/>
        </w:rPr>
        <w:t>designed and</w:t>
      </w:r>
      <w:r w:rsidR="00F91965" w:rsidRPr="0016496D">
        <w:rPr>
          <w:rFonts w:eastAsia="Times New Roman" w:cstheme="minorHAnsi"/>
          <w:color w:val="202020"/>
          <w:lang w:eastAsia="en-AU"/>
        </w:rPr>
        <w:t xml:space="preserve"> </w:t>
      </w:r>
      <w:r w:rsidR="00A602E1" w:rsidRPr="0016496D">
        <w:rPr>
          <w:rFonts w:eastAsia="Times New Roman" w:cstheme="minorHAnsi"/>
          <w:color w:val="202020"/>
          <w:lang w:eastAsia="en-AU"/>
        </w:rPr>
        <w:t xml:space="preserve">planned to </w:t>
      </w:r>
      <w:r w:rsidR="00F91965" w:rsidRPr="0016496D">
        <w:rPr>
          <w:rFonts w:eastAsia="Times New Roman" w:cstheme="minorHAnsi"/>
          <w:color w:val="202020"/>
          <w:lang w:eastAsia="en-AU"/>
        </w:rPr>
        <w:t xml:space="preserve">support student learning </w:t>
      </w:r>
      <w:r w:rsidR="002C1CE3" w:rsidRPr="0016496D">
        <w:rPr>
          <w:rFonts w:eastAsia="Times New Roman" w:cstheme="minorHAnsi"/>
          <w:color w:val="202020"/>
          <w:lang w:eastAsia="en-AU"/>
        </w:rPr>
        <w:t>(so, they are not ‘busy work’ or where students ‘finish off’ work they did/could not complete in class)</w:t>
      </w:r>
    </w:p>
    <w:p w14:paraId="4DA77726" w14:textId="1AE052BE" w:rsidR="00370692" w:rsidRPr="0016496D" w:rsidRDefault="00370692" w:rsidP="009950F6">
      <w:pPr>
        <w:numPr>
          <w:ilvl w:val="0"/>
          <w:numId w:val="10"/>
        </w:numPr>
        <w:shd w:val="clear" w:color="auto" w:fill="FFFFFF"/>
        <w:spacing w:after="0" w:line="240" w:lineRule="auto"/>
        <w:ind w:left="714" w:hanging="357"/>
        <w:jc w:val="both"/>
        <w:rPr>
          <w:rFonts w:eastAsia="Times New Roman" w:cstheme="minorHAnsi"/>
          <w:color w:val="202020"/>
          <w:lang w:eastAsia="en-AU"/>
        </w:rPr>
      </w:pPr>
      <w:r w:rsidRPr="0016496D">
        <w:rPr>
          <w:rFonts w:eastAsia="Times New Roman" w:cstheme="minorHAnsi"/>
          <w:color w:val="202020"/>
          <w:lang w:eastAsia="en-AU"/>
        </w:rPr>
        <w:t xml:space="preserve">assess homework and provide timely and practical feedback </w:t>
      </w:r>
    </w:p>
    <w:p w14:paraId="1ADDAEA9" w14:textId="443722FA" w:rsidR="00370692" w:rsidRPr="0016496D" w:rsidRDefault="00370692" w:rsidP="00370692">
      <w:pPr>
        <w:numPr>
          <w:ilvl w:val="0"/>
          <w:numId w:val="10"/>
        </w:numPr>
        <w:shd w:val="clear" w:color="auto" w:fill="FFFFFF"/>
        <w:spacing w:after="0" w:line="240" w:lineRule="auto"/>
        <w:ind w:left="714" w:hanging="357"/>
        <w:jc w:val="both"/>
        <w:rPr>
          <w:rFonts w:eastAsia="Times New Roman" w:cstheme="minorHAnsi"/>
          <w:color w:val="202020"/>
          <w:lang w:eastAsia="en-AU"/>
        </w:rPr>
      </w:pPr>
      <w:r w:rsidRPr="0016496D">
        <w:rPr>
          <w:rFonts w:eastAsia="Times New Roman" w:cstheme="minorHAnsi"/>
          <w:color w:val="202020"/>
          <w:lang w:eastAsia="en-AU"/>
        </w:rPr>
        <w:lastRenderedPageBreak/>
        <w:t xml:space="preserve">ensure </w:t>
      </w:r>
      <w:r w:rsidR="00B10893" w:rsidRPr="0016496D">
        <w:rPr>
          <w:rFonts w:eastAsia="Times New Roman" w:cstheme="minorHAnsi"/>
          <w:color w:val="202020"/>
          <w:lang w:eastAsia="en-AU"/>
        </w:rPr>
        <w:t xml:space="preserve">the amount of </w:t>
      </w:r>
      <w:r w:rsidRPr="0016496D">
        <w:rPr>
          <w:rFonts w:eastAsia="Times New Roman" w:cstheme="minorHAnsi"/>
          <w:color w:val="202020"/>
          <w:lang w:eastAsia="en-AU"/>
        </w:rPr>
        <w:t xml:space="preserve">homework </w:t>
      </w:r>
      <w:r w:rsidR="00B10893" w:rsidRPr="0016496D">
        <w:rPr>
          <w:rFonts w:eastAsia="Times New Roman" w:cstheme="minorHAnsi"/>
          <w:color w:val="202020"/>
          <w:lang w:eastAsia="en-AU"/>
        </w:rPr>
        <w:t xml:space="preserve">set supports a student to engage </w:t>
      </w:r>
      <w:r w:rsidRPr="0016496D">
        <w:rPr>
          <w:rFonts w:eastAsia="Times New Roman" w:cstheme="minorHAnsi"/>
          <w:color w:val="202020"/>
          <w:lang w:eastAsia="en-AU"/>
        </w:rPr>
        <w:t xml:space="preserve">with a range of recreational, family and cultural activities </w:t>
      </w:r>
      <w:r w:rsidR="008B66CB" w:rsidRPr="0016496D">
        <w:rPr>
          <w:rFonts w:eastAsia="Times New Roman" w:cstheme="minorHAnsi"/>
          <w:color w:val="202020"/>
          <w:lang w:eastAsia="en-AU"/>
        </w:rPr>
        <w:t>outside of school hours</w:t>
      </w:r>
    </w:p>
    <w:p w14:paraId="2762D118" w14:textId="347443FF" w:rsidR="00C41BFB" w:rsidRPr="0016496D" w:rsidRDefault="00370692" w:rsidP="00370692">
      <w:pPr>
        <w:numPr>
          <w:ilvl w:val="0"/>
          <w:numId w:val="10"/>
        </w:numPr>
        <w:shd w:val="clear" w:color="auto" w:fill="FFFFFF"/>
        <w:spacing w:after="0" w:line="240" w:lineRule="auto"/>
        <w:ind w:left="714" w:hanging="357"/>
        <w:jc w:val="both"/>
        <w:rPr>
          <w:rFonts w:eastAsia="Times New Roman" w:cstheme="minorHAnsi"/>
          <w:color w:val="202020"/>
          <w:lang w:eastAsia="en-AU"/>
        </w:rPr>
      </w:pPr>
      <w:r w:rsidRPr="0016496D">
        <w:rPr>
          <w:rFonts w:eastAsia="Times New Roman" w:cstheme="minorHAnsi"/>
          <w:color w:val="202020"/>
          <w:lang w:eastAsia="en-AU"/>
        </w:rPr>
        <w:t>offer opportunities for families to engage in their children’s learning</w:t>
      </w:r>
      <w:r w:rsidR="00DB5C36" w:rsidRPr="0016496D">
        <w:rPr>
          <w:rFonts w:eastAsia="Times New Roman" w:cstheme="minorHAnsi"/>
          <w:color w:val="202020"/>
          <w:lang w:eastAsia="en-AU"/>
        </w:rPr>
        <w:t>.</w:t>
      </w:r>
      <w:r w:rsidR="006E1571" w:rsidRPr="0016496D">
        <w:rPr>
          <w:rFonts w:eastAsia="Times New Roman" w:cstheme="minorHAnsi"/>
          <w:color w:val="202020"/>
          <w:lang w:eastAsia="en-AU"/>
        </w:rPr>
        <w:t xml:space="preserve"> </w:t>
      </w:r>
    </w:p>
    <w:p w14:paraId="306C4850" w14:textId="77777777" w:rsidR="00C41BFB" w:rsidRDefault="00C41BFB" w:rsidP="002411CC">
      <w:pPr>
        <w:spacing w:after="0"/>
        <w:jc w:val="both"/>
      </w:pPr>
    </w:p>
    <w:p w14:paraId="5E2E6CBF" w14:textId="6828BD12" w:rsidR="002411CC" w:rsidRDefault="002411CC" w:rsidP="002411CC">
      <w:pPr>
        <w:spacing w:after="0" w:line="240" w:lineRule="auto"/>
        <w:jc w:val="both"/>
      </w:pPr>
      <w:r w:rsidRPr="002411CC">
        <w:t>R</w:t>
      </w:r>
      <w:r w:rsidRPr="00635307">
        <w:t>esponsibilities and expectations</w:t>
      </w:r>
      <w:r>
        <w:t xml:space="preserve"> for </w:t>
      </w:r>
      <w:r w:rsidRPr="002411CC">
        <w:rPr>
          <w:b/>
          <w:bCs/>
        </w:rPr>
        <w:t>students</w:t>
      </w:r>
      <w:r>
        <w:t xml:space="preserve"> are:</w:t>
      </w:r>
    </w:p>
    <w:p w14:paraId="38DDDEEB" w14:textId="6F365761" w:rsidR="00035FE4" w:rsidRPr="0016496D" w:rsidRDefault="00035FE4"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discussing homework expectations</w:t>
      </w:r>
      <w:r w:rsidR="001C4578" w:rsidRPr="0016496D">
        <w:rPr>
          <w:rFonts w:eastAsia="Times New Roman" w:cstheme="minorHAnsi"/>
          <w:color w:val="202020"/>
          <w:lang w:eastAsia="en-AU"/>
        </w:rPr>
        <w:t xml:space="preserve"> with their parents</w:t>
      </w:r>
      <w:r w:rsidR="001C4578" w:rsidRPr="0016496D">
        <w:t>/carers</w:t>
      </w:r>
    </w:p>
    <w:p w14:paraId="32BDAFB8" w14:textId="77777777" w:rsidR="00035FE4" w:rsidRPr="0016496D" w:rsidRDefault="00035FE4"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accepting responsibility for the completion of homework tasks within set time frames </w:t>
      </w:r>
    </w:p>
    <w:p w14:paraId="320AF139" w14:textId="77777777" w:rsidR="00035FE4" w:rsidRPr="0016496D" w:rsidRDefault="00035FE4"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following up on comments made by teachers</w:t>
      </w:r>
    </w:p>
    <w:p w14:paraId="68D4E734" w14:textId="77777777" w:rsidR="00035FE4" w:rsidRPr="0016496D" w:rsidRDefault="00035FE4"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seeking assistance when difficulties arise</w:t>
      </w:r>
    </w:p>
    <w:p w14:paraId="00F18C5A" w14:textId="77777777" w:rsidR="00CA3073" w:rsidRDefault="00CA3073" w:rsidP="002411CC">
      <w:pPr>
        <w:spacing w:after="0" w:line="240" w:lineRule="auto"/>
        <w:jc w:val="both"/>
      </w:pPr>
    </w:p>
    <w:p w14:paraId="556235B7" w14:textId="199B96B6" w:rsidR="002411CC" w:rsidRDefault="002411CC" w:rsidP="002411CC">
      <w:pPr>
        <w:spacing w:after="0" w:line="240" w:lineRule="auto"/>
        <w:jc w:val="both"/>
      </w:pPr>
      <w:r>
        <w:t>R</w:t>
      </w:r>
      <w:r w:rsidRPr="00635307">
        <w:t>esponsibilities and expectations</w:t>
      </w:r>
      <w:r>
        <w:t xml:space="preserve"> for </w:t>
      </w:r>
      <w:r w:rsidRPr="002411CC">
        <w:rPr>
          <w:b/>
          <w:bCs/>
        </w:rPr>
        <w:t>parents/carers</w:t>
      </w:r>
      <w:r>
        <w:t xml:space="preserve"> are:</w:t>
      </w:r>
    </w:p>
    <w:p w14:paraId="2BC482BB" w14:textId="74462F72" w:rsidR="00035FE4" w:rsidRPr="0016496D" w:rsidRDefault="00035FE4"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ensuring there is a balance between the time spent on homework and recreational</w:t>
      </w:r>
      <w:r w:rsidR="00A3528B" w:rsidRPr="0016496D">
        <w:rPr>
          <w:rFonts w:eastAsia="Times New Roman" w:cstheme="minorHAnsi"/>
          <w:color w:val="202020"/>
          <w:lang w:eastAsia="en-AU"/>
        </w:rPr>
        <w:t>, family and cultural activities</w:t>
      </w:r>
    </w:p>
    <w:p w14:paraId="7989D0CA" w14:textId="77777777" w:rsidR="00035FE4" w:rsidRPr="0016496D" w:rsidRDefault="00035FE4"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talking to teachers about any concerns they have about the homework</w:t>
      </w:r>
    </w:p>
    <w:p w14:paraId="56E996D8" w14:textId="77777777" w:rsidR="00B45E5F" w:rsidRPr="0016496D" w:rsidRDefault="00035FE4"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discussing homework with their child in their first language, if English is not the main language spoken at home,</w:t>
      </w:r>
    </w:p>
    <w:p w14:paraId="2B50EB9F" w14:textId="77777777" w:rsidR="00AA15BA" w:rsidRPr="0016496D" w:rsidRDefault="00B45E5F" w:rsidP="00035FE4">
      <w:pPr>
        <w:numPr>
          <w:ilvl w:val="0"/>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 xml:space="preserve">in dialogue, </w:t>
      </w:r>
      <w:r w:rsidR="00035FE4" w:rsidRPr="0016496D">
        <w:rPr>
          <w:rFonts w:eastAsia="Times New Roman" w:cstheme="minorHAnsi"/>
          <w:color w:val="202020"/>
          <w:lang w:eastAsia="en-AU"/>
        </w:rPr>
        <w:t>linking homework to</w:t>
      </w:r>
      <w:r w:rsidR="00AA15BA" w:rsidRPr="0016496D">
        <w:rPr>
          <w:rFonts w:eastAsia="Times New Roman" w:cstheme="minorHAnsi"/>
          <w:color w:val="202020"/>
          <w:lang w:eastAsia="en-AU"/>
        </w:rPr>
        <w:t>:</w:t>
      </w:r>
    </w:p>
    <w:p w14:paraId="219EB4CB" w14:textId="77777777" w:rsidR="00AA15BA" w:rsidRPr="0016496D" w:rsidRDefault="00B45E5F" w:rsidP="00AA15BA">
      <w:pPr>
        <w:numPr>
          <w:ilvl w:val="1"/>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previous experiences</w:t>
      </w:r>
      <w:r w:rsidR="00AA15BA" w:rsidRPr="0016496D">
        <w:rPr>
          <w:rFonts w:eastAsia="Times New Roman" w:cstheme="minorHAnsi"/>
          <w:color w:val="202020"/>
          <w:lang w:eastAsia="en-AU"/>
        </w:rPr>
        <w:t xml:space="preserve"> the child and/or parent/carer may have had</w:t>
      </w:r>
    </w:p>
    <w:p w14:paraId="2508D69A" w14:textId="77777777" w:rsidR="00AA15BA" w:rsidRPr="0016496D" w:rsidRDefault="00B45E5F" w:rsidP="00AA15BA">
      <w:pPr>
        <w:numPr>
          <w:ilvl w:val="1"/>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family culture(s)</w:t>
      </w:r>
      <w:r w:rsidR="00035FE4" w:rsidRPr="0016496D">
        <w:rPr>
          <w:rFonts w:eastAsia="Times New Roman" w:cstheme="minorHAnsi"/>
          <w:color w:val="202020"/>
          <w:lang w:eastAsia="en-AU"/>
        </w:rPr>
        <w:t xml:space="preserve">, </w:t>
      </w:r>
      <w:r w:rsidR="00AA15BA" w:rsidRPr="0016496D">
        <w:rPr>
          <w:rFonts w:eastAsia="Times New Roman" w:cstheme="minorHAnsi"/>
          <w:color w:val="202020"/>
          <w:lang w:eastAsia="en-AU"/>
        </w:rPr>
        <w:t>history(</w:t>
      </w:r>
      <w:proofErr w:type="spellStart"/>
      <w:r w:rsidR="00AA15BA" w:rsidRPr="0016496D">
        <w:rPr>
          <w:rFonts w:eastAsia="Times New Roman" w:cstheme="minorHAnsi"/>
          <w:color w:val="202020"/>
          <w:lang w:eastAsia="en-AU"/>
        </w:rPr>
        <w:t>ies</w:t>
      </w:r>
      <w:proofErr w:type="spellEnd"/>
      <w:r w:rsidR="00AA15BA" w:rsidRPr="0016496D">
        <w:rPr>
          <w:rFonts w:eastAsia="Times New Roman" w:cstheme="minorHAnsi"/>
          <w:color w:val="202020"/>
          <w:lang w:eastAsia="en-AU"/>
        </w:rPr>
        <w:t>)</w:t>
      </w:r>
      <w:r w:rsidR="00035FE4" w:rsidRPr="0016496D">
        <w:rPr>
          <w:rFonts w:eastAsia="Times New Roman" w:cstheme="minorHAnsi"/>
          <w:color w:val="202020"/>
          <w:lang w:eastAsia="en-AU"/>
        </w:rPr>
        <w:t xml:space="preserve"> and language</w:t>
      </w:r>
      <w:r w:rsidR="00AA15BA" w:rsidRPr="0016496D">
        <w:rPr>
          <w:rFonts w:eastAsia="Times New Roman" w:cstheme="minorHAnsi"/>
          <w:color w:val="202020"/>
          <w:lang w:eastAsia="en-AU"/>
        </w:rPr>
        <w:t>(s)</w:t>
      </w:r>
    </w:p>
    <w:p w14:paraId="42CB4BE4" w14:textId="548C9282" w:rsidR="00035FE4" w:rsidRPr="0016496D" w:rsidRDefault="00035FE4" w:rsidP="00AA15BA">
      <w:pPr>
        <w:numPr>
          <w:ilvl w:val="1"/>
          <w:numId w:val="1"/>
        </w:numPr>
        <w:shd w:val="clear" w:color="auto" w:fill="FFFFFF"/>
        <w:spacing w:after="0" w:line="240" w:lineRule="auto"/>
        <w:jc w:val="both"/>
        <w:rPr>
          <w:rFonts w:eastAsia="Times New Roman" w:cstheme="minorHAnsi"/>
          <w:color w:val="202020"/>
          <w:lang w:eastAsia="en-AU"/>
        </w:rPr>
      </w:pPr>
      <w:r w:rsidRPr="0016496D">
        <w:rPr>
          <w:rFonts w:eastAsia="Times New Roman" w:cstheme="minorHAnsi"/>
          <w:color w:val="202020"/>
          <w:lang w:eastAsia="en-AU"/>
        </w:rPr>
        <w:t>relevant services, clubs, associations and community</w:t>
      </w:r>
      <w:r w:rsidR="00AA15BA" w:rsidRPr="0016496D">
        <w:rPr>
          <w:rFonts w:eastAsia="Times New Roman" w:cstheme="minorHAnsi"/>
          <w:color w:val="202020"/>
          <w:lang w:eastAsia="en-AU"/>
        </w:rPr>
        <w:t>.</w:t>
      </w:r>
    </w:p>
    <w:p w14:paraId="5DEF45AA" w14:textId="505654D2" w:rsidR="003027C9" w:rsidRPr="0016496D" w:rsidRDefault="00035FE4" w:rsidP="001E1CBE">
      <w:pPr>
        <w:numPr>
          <w:ilvl w:val="0"/>
          <w:numId w:val="1"/>
        </w:numPr>
        <w:shd w:val="clear" w:color="auto" w:fill="FFFFFF"/>
        <w:spacing w:after="240" w:line="240" w:lineRule="auto"/>
        <w:jc w:val="both"/>
        <w:rPr>
          <w:rFonts w:eastAsia="Times New Roman" w:cstheme="minorHAnsi"/>
          <w:color w:val="202020"/>
          <w:lang w:eastAsia="en-AU"/>
        </w:rPr>
      </w:pPr>
      <w:r w:rsidRPr="0016496D">
        <w:rPr>
          <w:rFonts w:eastAsia="Times New Roman" w:cstheme="minorHAnsi"/>
          <w:color w:val="202020"/>
          <w:lang w:eastAsia="en-AU"/>
        </w:rPr>
        <w:t xml:space="preserve">ensuring there is a quiet study area for </w:t>
      </w:r>
      <w:r w:rsidR="00AA15BA" w:rsidRPr="0016496D">
        <w:rPr>
          <w:rFonts w:eastAsia="Times New Roman" w:cstheme="minorHAnsi"/>
          <w:color w:val="202020"/>
          <w:lang w:eastAsia="en-AU"/>
        </w:rPr>
        <w:t>their child</w:t>
      </w:r>
      <w:r w:rsidRPr="0016496D">
        <w:rPr>
          <w:rFonts w:eastAsia="Times New Roman" w:cstheme="minorHAnsi"/>
          <w:color w:val="202020"/>
          <w:lang w:eastAsia="en-AU"/>
        </w:rPr>
        <w:t xml:space="preserve"> to complete homework.</w:t>
      </w:r>
    </w:p>
    <w:p w14:paraId="7410037A" w14:textId="55E9E7C3" w:rsidR="7410037A" w:rsidRDefault="7410037A" w:rsidP="002411CC">
      <w:pPr>
        <w:spacing w:after="0" w:line="240" w:lineRule="auto"/>
        <w:jc w:val="both"/>
      </w:pPr>
    </w:p>
    <w:p w14:paraId="34051CA1" w14:textId="66064CF9" w:rsidR="002411CC" w:rsidRDefault="002411CC" w:rsidP="002411CC">
      <w:pPr>
        <w:pStyle w:val="Heading2"/>
        <w:spacing w:before="0" w:line="240" w:lineRule="auto"/>
        <w:jc w:val="both"/>
        <w:rPr>
          <w:b/>
          <w:caps/>
          <w:color w:val="4472C4" w:themeColor="accent1"/>
        </w:rPr>
      </w:pPr>
      <w:r>
        <w:rPr>
          <w:b/>
          <w:caps/>
          <w:color w:val="4472C4" w:themeColor="accent1"/>
        </w:rPr>
        <w:t>SUPPORT for students and parents/carerS</w:t>
      </w:r>
    </w:p>
    <w:p w14:paraId="061812FC" w14:textId="77777777" w:rsidR="002411CC" w:rsidRDefault="002411CC" w:rsidP="002411CC">
      <w:pPr>
        <w:spacing w:after="0" w:line="240" w:lineRule="auto"/>
        <w:jc w:val="both"/>
        <w:rPr>
          <w:highlight w:val="yellow"/>
        </w:rPr>
      </w:pPr>
    </w:p>
    <w:p w14:paraId="31972168" w14:textId="767CD94A" w:rsidR="002411CC" w:rsidRPr="00A04CB2" w:rsidRDefault="0016496D" w:rsidP="006E1571">
      <w:pPr>
        <w:spacing w:after="0" w:line="240" w:lineRule="auto"/>
        <w:jc w:val="both"/>
        <w:rPr>
          <w:rFonts w:cstheme="minorHAnsi"/>
          <w:b/>
          <w:bCs/>
        </w:rPr>
      </w:pPr>
      <w:r w:rsidRPr="0016496D">
        <w:t>Norris Bank Primary</w:t>
      </w:r>
      <w:r w:rsidR="002411CC" w:rsidRPr="0016496D">
        <w:t xml:space="preserve"> School</w:t>
      </w:r>
      <w:r w:rsidR="002411CC" w:rsidRPr="002411CC">
        <w:t xml:space="preserve"> </w:t>
      </w:r>
      <w:r w:rsidR="00A04CB2">
        <w:t>understands</w:t>
      </w:r>
      <w:r w:rsidR="006E1571">
        <w:t xml:space="preserve"> that students have different learning </w:t>
      </w:r>
      <w:r w:rsidR="00E50267">
        <w:t xml:space="preserve">strengths, preferences </w:t>
      </w:r>
      <w:r w:rsidR="006E1571">
        <w:t xml:space="preserve">and interests and may approach learning activities and homework differently. If </w:t>
      </w:r>
      <w:r w:rsidR="00F91F30">
        <w:t xml:space="preserve">parents/carers </w:t>
      </w:r>
      <w:r w:rsidR="006E1571">
        <w:t xml:space="preserve">are concerned </w:t>
      </w:r>
      <w:r w:rsidR="00F91F30">
        <w:t>their</w:t>
      </w:r>
      <w:r w:rsidR="006E1571">
        <w:t xml:space="preserve"> child may not understand the homework tasks that have been </w:t>
      </w:r>
      <w:r w:rsidR="005B0044">
        <w:t>set or</w:t>
      </w:r>
      <w:r w:rsidR="006E1571">
        <w:t xml:space="preserve"> is spending a long period of time completing their homework, we encourage </w:t>
      </w:r>
      <w:r w:rsidR="00EC2067">
        <w:t xml:space="preserve">parents/carers </w:t>
      </w:r>
      <w:r w:rsidR="006E1571">
        <w:t xml:space="preserve">to speak to </w:t>
      </w:r>
      <w:r w:rsidR="00EC2067">
        <w:t xml:space="preserve">their </w:t>
      </w:r>
      <w:r w:rsidR="006E1571">
        <w:t xml:space="preserve">child’s teacher. </w:t>
      </w:r>
    </w:p>
    <w:p w14:paraId="5F31E882" w14:textId="1CED8CE5" w:rsidR="002411CC" w:rsidRDefault="002411CC" w:rsidP="002411CC">
      <w:pPr>
        <w:spacing w:after="0" w:line="240" w:lineRule="auto"/>
        <w:jc w:val="both"/>
        <w:rPr>
          <w:rFonts w:cstheme="minorHAnsi"/>
          <w:b/>
          <w:bCs/>
        </w:rPr>
      </w:pPr>
    </w:p>
    <w:p w14:paraId="02893C96" w14:textId="77777777" w:rsidR="00E725A3" w:rsidRPr="0081049F" w:rsidRDefault="00E725A3" w:rsidP="00E725A3">
      <w:pPr>
        <w:tabs>
          <w:tab w:val="num" w:pos="170"/>
        </w:tabs>
        <w:spacing w:after="180" w:line="240" w:lineRule="auto"/>
        <w:jc w:val="both"/>
        <w:rPr>
          <w:rFonts w:asciiTheme="majorHAnsi" w:hAnsiTheme="majorHAnsi" w:cstheme="majorHAnsi"/>
          <w:b/>
          <w:bCs/>
          <w:sz w:val="27"/>
          <w:szCs w:val="27"/>
        </w:rPr>
      </w:pPr>
      <w:bookmarkStart w:id="3" w:name="_Hlk72150710"/>
      <w:r w:rsidRPr="0016496D">
        <w:rPr>
          <w:rFonts w:asciiTheme="majorHAnsi" w:hAnsiTheme="majorHAnsi" w:cstheme="majorHAnsi"/>
          <w:b/>
          <w:bCs/>
          <w:color w:val="4472C4" w:themeColor="accent1"/>
          <w:sz w:val="27"/>
          <w:szCs w:val="27"/>
        </w:rPr>
        <w:t>COMMUNICATION</w:t>
      </w:r>
    </w:p>
    <w:bookmarkEnd w:id="3"/>
    <w:p w14:paraId="734DF89A" w14:textId="77777777" w:rsidR="00D712CB" w:rsidRDefault="00D712CB" w:rsidP="00D712CB">
      <w:r w:rsidRPr="0016496D">
        <w:t>This policy will be communicated to our school community in the following ways:</w:t>
      </w:r>
      <w:r>
        <w:t xml:space="preserve"> </w:t>
      </w:r>
    </w:p>
    <w:p w14:paraId="0C75C9DB" w14:textId="102A90CE" w:rsidR="00A265C8" w:rsidRPr="0016496D" w:rsidRDefault="00A265C8" w:rsidP="00A265C8">
      <w:pPr>
        <w:pStyle w:val="ListParagraph"/>
        <w:numPr>
          <w:ilvl w:val="0"/>
          <w:numId w:val="17"/>
        </w:numPr>
        <w:spacing w:after="180" w:line="240" w:lineRule="auto"/>
        <w:jc w:val="both"/>
      </w:pPr>
      <w:r w:rsidRPr="0016496D">
        <w:t>Included in staff induction processes and staff training</w:t>
      </w:r>
    </w:p>
    <w:p w14:paraId="11472B7A" w14:textId="2848D08F" w:rsidR="00D712CB" w:rsidRPr="0016496D" w:rsidRDefault="00D712CB" w:rsidP="00D712CB">
      <w:pPr>
        <w:pStyle w:val="ListParagraph"/>
        <w:numPr>
          <w:ilvl w:val="0"/>
          <w:numId w:val="17"/>
        </w:numPr>
        <w:spacing w:after="180" w:line="240" w:lineRule="auto"/>
        <w:jc w:val="both"/>
      </w:pPr>
      <w:r w:rsidRPr="0016496D">
        <w:t>Available publicly on our school’s website (or insert other online parent/carer/student communication method)</w:t>
      </w:r>
    </w:p>
    <w:p w14:paraId="41E937C7" w14:textId="0242EFE7" w:rsidR="00D712CB" w:rsidRPr="0016496D" w:rsidRDefault="00D712CB" w:rsidP="00D712CB">
      <w:pPr>
        <w:pStyle w:val="ListParagraph"/>
        <w:numPr>
          <w:ilvl w:val="0"/>
          <w:numId w:val="17"/>
        </w:numPr>
        <w:spacing w:after="180"/>
        <w:jc w:val="both"/>
      </w:pPr>
      <w:r w:rsidRPr="0016496D">
        <w:t>Included in staff handbook/manual</w:t>
      </w:r>
    </w:p>
    <w:p w14:paraId="059A8E1E" w14:textId="77777777" w:rsidR="00A265C8" w:rsidRPr="0016496D" w:rsidRDefault="00A265C8" w:rsidP="00A265C8">
      <w:pPr>
        <w:pStyle w:val="ListParagraph"/>
        <w:numPr>
          <w:ilvl w:val="0"/>
          <w:numId w:val="17"/>
        </w:numPr>
        <w:spacing w:line="257" w:lineRule="auto"/>
        <w:jc w:val="both"/>
        <w:rPr>
          <w:rFonts w:eastAsiaTheme="minorEastAsia"/>
        </w:rPr>
      </w:pPr>
      <w:r w:rsidRPr="0016496D">
        <w:rPr>
          <w:rFonts w:ascii="Calibri" w:eastAsia="Calibri" w:hAnsi="Calibri" w:cs="Calibri"/>
        </w:rPr>
        <w:t xml:space="preserve">Reminders in our school newsletter </w:t>
      </w:r>
    </w:p>
    <w:p w14:paraId="5CFA339A" w14:textId="21415403" w:rsidR="00A265C8" w:rsidRPr="0016496D" w:rsidRDefault="00A265C8" w:rsidP="00F13303">
      <w:pPr>
        <w:pStyle w:val="ListParagraph"/>
        <w:numPr>
          <w:ilvl w:val="0"/>
          <w:numId w:val="17"/>
        </w:numPr>
        <w:spacing w:after="180" w:line="240" w:lineRule="auto"/>
        <w:jc w:val="both"/>
      </w:pPr>
      <w:r w:rsidRPr="0016496D">
        <w:t xml:space="preserve">Discussed at annual staff briefings/meetings </w:t>
      </w:r>
    </w:p>
    <w:p w14:paraId="4639105E" w14:textId="77777777" w:rsidR="00D712CB" w:rsidRPr="0016496D" w:rsidRDefault="00D712CB" w:rsidP="00D712CB">
      <w:pPr>
        <w:pStyle w:val="ListParagraph"/>
        <w:numPr>
          <w:ilvl w:val="0"/>
          <w:numId w:val="17"/>
        </w:numPr>
        <w:spacing w:after="180" w:line="240" w:lineRule="auto"/>
        <w:jc w:val="both"/>
      </w:pPr>
      <w:r w:rsidRPr="0016496D">
        <w:t>Included in transition and enrolment packs</w:t>
      </w:r>
    </w:p>
    <w:p w14:paraId="15BD340E" w14:textId="5251B518" w:rsidR="00323A7A" w:rsidRPr="0016496D" w:rsidRDefault="00D712CB" w:rsidP="0016496D">
      <w:pPr>
        <w:pStyle w:val="ListParagraph"/>
        <w:numPr>
          <w:ilvl w:val="0"/>
          <w:numId w:val="17"/>
        </w:numPr>
        <w:spacing w:line="257" w:lineRule="auto"/>
        <w:jc w:val="both"/>
        <w:rPr>
          <w:rFonts w:eastAsiaTheme="minorEastAsia"/>
        </w:rPr>
      </w:pPr>
      <w:r w:rsidRPr="0016496D">
        <w:rPr>
          <w:rFonts w:eastAsiaTheme="minorEastAsia"/>
        </w:rPr>
        <w:t>Discussed at parent information nights/sessions</w:t>
      </w:r>
    </w:p>
    <w:p w14:paraId="0560E852" w14:textId="02972038" w:rsidR="00323A7A" w:rsidRPr="0016496D" w:rsidRDefault="00323A7A" w:rsidP="00323A7A">
      <w:pPr>
        <w:pStyle w:val="ListParagraph"/>
        <w:numPr>
          <w:ilvl w:val="0"/>
          <w:numId w:val="17"/>
        </w:numPr>
        <w:spacing w:line="257" w:lineRule="auto"/>
        <w:jc w:val="both"/>
        <w:rPr>
          <w:rFonts w:eastAsiaTheme="minorEastAsia"/>
        </w:rPr>
      </w:pPr>
      <w:r w:rsidRPr="0016496D">
        <w:rPr>
          <w:rFonts w:eastAsiaTheme="minorEastAsia"/>
        </w:rPr>
        <w:t xml:space="preserve">Hard copy available from school administration upon request </w:t>
      </w:r>
    </w:p>
    <w:p w14:paraId="2FD74812" w14:textId="77777777" w:rsidR="00F7299A" w:rsidRDefault="00F7299A" w:rsidP="002411CC">
      <w:pPr>
        <w:keepNext/>
        <w:keepLines/>
        <w:spacing w:after="0" w:line="240" w:lineRule="auto"/>
        <w:jc w:val="both"/>
        <w:outlineLvl w:val="1"/>
        <w:rPr>
          <w:rFonts w:asciiTheme="majorHAnsi" w:eastAsiaTheme="majorEastAsia" w:hAnsiTheme="majorHAnsi" w:cstheme="majorBidi"/>
          <w:b/>
          <w:caps/>
          <w:color w:val="4472C4" w:themeColor="accent1"/>
          <w:sz w:val="26"/>
          <w:szCs w:val="26"/>
        </w:rPr>
      </w:pPr>
    </w:p>
    <w:p w14:paraId="4409117C" w14:textId="2990B75E" w:rsidR="00EE5CAD" w:rsidRDefault="00EE5CAD" w:rsidP="002411CC">
      <w:pPr>
        <w:keepNext/>
        <w:keepLines/>
        <w:spacing w:after="0" w:line="240" w:lineRule="auto"/>
        <w:jc w:val="both"/>
        <w:outlineLvl w:val="1"/>
        <w:rPr>
          <w:rFonts w:asciiTheme="majorHAnsi" w:eastAsiaTheme="majorEastAsia" w:hAnsiTheme="majorHAnsi" w:cstheme="majorBidi"/>
          <w:b/>
          <w:caps/>
          <w:color w:val="4472C4" w:themeColor="accent1"/>
          <w:sz w:val="26"/>
          <w:szCs w:val="26"/>
        </w:rPr>
      </w:pPr>
      <w:r>
        <w:rPr>
          <w:rFonts w:asciiTheme="majorHAnsi" w:eastAsiaTheme="majorEastAsia" w:hAnsiTheme="majorHAnsi" w:cstheme="majorBidi"/>
          <w:b/>
          <w:caps/>
          <w:color w:val="4472C4" w:themeColor="accent1"/>
          <w:sz w:val="26"/>
          <w:szCs w:val="26"/>
        </w:rPr>
        <w:t xml:space="preserve">Related policies and resources </w:t>
      </w:r>
    </w:p>
    <w:p w14:paraId="77B455B3" w14:textId="4C22E00F" w:rsidR="00EE5CAD" w:rsidRPr="001C13E9" w:rsidRDefault="00EE5CAD" w:rsidP="002411CC">
      <w:pPr>
        <w:pStyle w:val="paragraph"/>
        <w:numPr>
          <w:ilvl w:val="0"/>
          <w:numId w:val="7"/>
        </w:numPr>
        <w:spacing w:before="0" w:beforeAutospacing="0" w:after="0" w:afterAutospacing="0"/>
        <w:jc w:val="both"/>
        <w:textAlignment w:val="baseline"/>
        <w:rPr>
          <w:rStyle w:val="Hyperlink"/>
          <w:rFonts w:asciiTheme="minorHAnsi" w:hAnsiTheme="minorHAnsi" w:cstheme="minorHAnsi"/>
          <w:sz w:val="22"/>
          <w:szCs w:val="22"/>
          <w:lang w:val="en" w:eastAsia="en-AU"/>
        </w:rPr>
      </w:pPr>
      <w:hyperlink r:id="rId14" w:history="1">
        <w:r w:rsidRPr="00004DC5">
          <w:rPr>
            <w:rStyle w:val="Hyperlink"/>
            <w:rFonts w:asciiTheme="minorHAnsi" w:hAnsiTheme="minorHAnsi" w:cstheme="minorHAnsi"/>
            <w:sz w:val="22"/>
            <w:szCs w:val="22"/>
            <w:lang w:val="en" w:eastAsia="en-AU"/>
          </w:rPr>
          <w:t>Homework – Department Policy</w:t>
        </w:r>
      </w:hyperlink>
      <w:r>
        <w:rPr>
          <w:rStyle w:val="Hyperlink"/>
          <w:rFonts w:asciiTheme="minorHAnsi" w:hAnsiTheme="minorHAnsi" w:cstheme="minorHAnsi"/>
          <w:sz w:val="22"/>
          <w:szCs w:val="22"/>
          <w:lang w:val="en" w:eastAsia="en-AU"/>
        </w:rPr>
        <w:t xml:space="preserve"> </w:t>
      </w:r>
    </w:p>
    <w:p w14:paraId="5C489FFF" w14:textId="77777777" w:rsidR="00EE5CAD" w:rsidRDefault="00EE5CAD" w:rsidP="002411CC">
      <w:pPr>
        <w:keepNext/>
        <w:keepLines/>
        <w:spacing w:after="0" w:line="240" w:lineRule="auto"/>
        <w:jc w:val="both"/>
        <w:outlineLvl w:val="1"/>
        <w:rPr>
          <w:rFonts w:asciiTheme="majorHAnsi" w:eastAsiaTheme="majorEastAsia" w:hAnsiTheme="majorHAnsi" w:cstheme="majorBidi"/>
          <w:b/>
          <w:caps/>
          <w:color w:val="4472C4" w:themeColor="accent1"/>
          <w:sz w:val="26"/>
          <w:szCs w:val="26"/>
        </w:rPr>
      </w:pPr>
    </w:p>
    <w:p w14:paraId="1DE03FD7" w14:textId="77777777" w:rsidR="00E725A3" w:rsidRDefault="00E725A3" w:rsidP="00E725A3">
      <w:pPr>
        <w:jc w:val="both"/>
        <w:rPr>
          <w:rFonts w:asciiTheme="majorHAnsi" w:hAnsiTheme="majorHAnsi" w:cstheme="majorHAnsi"/>
          <w:b/>
          <w:bCs/>
          <w:color w:val="4472C4" w:themeColor="accent1"/>
          <w:sz w:val="27"/>
          <w:szCs w:val="27"/>
        </w:rPr>
      </w:pPr>
      <w:r w:rsidRPr="00E0521D">
        <w:rPr>
          <w:rFonts w:asciiTheme="majorHAnsi" w:hAnsiTheme="majorHAnsi" w:cstheme="majorHAnsi"/>
          <w:b/>
          <w:bCs/>
          <w:color w:val="4472C4" w:themeColor="accent1"/>
          <w:sz w:val="27"/>
          <w:szCs w:val="27"/>
        </w:rPr>
        <w:t>POLICY REVIEW AND APPROVAL</w:t>
      </w:r>
    </w:p>
    <w:tbl>
      <w:tblPr>
        <w:tblStyle w:val="TableGrid"/>
        <w:tblW w:w="0" w:type="auto"/>
        <w:tblLayout w:type="fixed"/>
        <w:tblLook w:val="06A0" w:firstRow="1" w:lastRow="0" w:firstColumn="1" w:lastColumn="0" w:noHBand="1" w:noVBand="1"/>
      </w:tblPr>
      <w:tblGrid>
        <w:gridCol w:w="2925"/>
        <w:gridCol w:w="6075"/>
      </w:tblGrid>
      <w:tr w:rsidR="00E725A3" w:rsidRPr="00B44270" w14:paraId="449771BD" w14:textId="77777777" w:rsidTr="00D3119E">
        <w:tc>
          <w:tcPr>
            <w:tcW w:w="2925" w:type="dxa"/>
          </w:tcPr>
          <w:p w14:paraId="3EFDCDFB" w14:textId="77777777" w:rsidR="00E725A3" w:rsidRPr="00EC110D" w:rsidRDefault="00E725A3" w:rsidP="00D3119E">
            <w:pPr>
              <w:spacing w:line="259" w:lineRule="auto"/>
              <w:rPr>
                <w:rFonts w:ascii="Calibri" w:eastAsia="Calibri" w:hAnsi="Calibri" w:cs="Calibri"/>
              </w:rPr>
            </w:pPr>
            <w:r w:rsidRPr="00EC110D">
              <w:rPr>
                <w:rFonts w:ascii="Calibri" w:eastAsia="Calibri" w:hAnsi="Calibri" w:cs="Calibri"/>
              </w:rPr>
              <w:t>Policy last reviewed</w:t>
            </w:r>
          </w:p>
        </w:tc>
        <w:tc>
          <w:tcPr>
            <w:tcW w:w="6075" w:type="dxa"/>
          </w:tcPr>
          <w:p w14:paraId="29D3FCD6" w14:textId="33B85385" w:rsidR="00E725A3" w:rsidRPr="00EC110D" w:rsidRDefault="00061CB2" w:rsidP="00D3119E">
            <w:pPr>
              <w:spacing w:line="259" w:lineRule="auto"/>
              <w:rPr>
                <w:rFonts w:ascii="Calibri" w:eastAsia="Calibri" w:hAnsi="Calibri" w:cs="Calibri"/>
              </w:rPr>
            </w:pPr>
            <w:r>
              <w:rPr>
                <w:rFonts w:ascii="Calibri" w:eastAsia="Calibri" w:hAnsi="Calibri" w:cs="Calibri"/>
              </w:rPr>
              <w:t>2</w:t>
            </w:r>
            <w:r w:rsidR="00D922FC">
              <w:rPr>
                <w:rFonts w:ascii="Calibri" w:eastAsia="Calibri" w:hAnsi="Calibri" w:cs="Calibri"/>
              </w:rPr>
              <w:t>4</w:t>
            </w:r>
            <w:r w:rsidRPr="00061CB2">
              <w:rPr>
                <w:rFonts w:ascii="Calibri" w:eastAsia="Calibri" w:hAnsi="Calibri" w:cs="Calibri"/>
                <w:vertAlign w:val="superscript"/>
              </w:rPr>
              <w:t>th</w:t>
            </w:r>
            <w:r>
              <w:rPr>
                <w:rFonts w:ascii="Calibri" w:eastAsia="Calibri" w:hAnsi="Calibri" w:cs="Calibri"/>
              </w:rPr>
              <w:t xml:space="preserve"> </w:t>
            </w:r>
            <w:r w:rsidR="00D922FC">
              <w:rPr>
                <w:rFonts w:ascii="Calibri" w:eastAsia="Calibri" w:hAnsi="Calibri" w:cs="Calibri"/>
              </w:rPr>
              <w:t>April</w:t>
            </w:r>
            <w:r w:rsidR="0016496D">
              <w:rPr>
                <w:rFonts w:ascii="Calibri" w:eastAsia="Calibri" w:hAnsi="Calibri" w:cs="Calibri"/>
              </w:rPr>
              <w:t>, 202</w:t>
            </w:r>
            <w:r w:rsidR="00D922FC">
              <w:rPr>
                <w:rFonts w:ascii="Calibri" w:eastAsia="Calibri" w:hAnsi="Calibri" w:cs="Calibri"/>
              </w:rPr>
              <w:t>6</w:t>
            </w:r>
          </w:p>
        </w:tc>
      </w:tr>
      <w:tr w:rsidR="00E725A3" w:rsidRPr="00B44270" w14:paraId="0D1D89B3" w14:textId="77777777" w:rsidTr="00D3119E">
        <w:tc>
          <w:tcPr>
            <w:tcW w:w="2925" w:type="dxa"/>
          </w:tcPr>
          <w:p w14:paraId="00F32AE4" w14:textId="61B5BC46" w:rsidR="00E725A3" w:rsidRPr="00EC110D" w:rsidRDefault="00E725A3" w:rsidP="00D3119E">
            <w:pPr>
              <w:rPr>
                <w:rFonts w:ascii="Calibri" w:eastAsia="Calibri" w:hAnsi="Calibri" w:cs="Calibri"/>
              </w:rPr>
            </w:pPr>
            <w:r w:rsidRPr="0016496D">
              <w:rPr>
                <w:rFonts w:ascii="Calibri" w:eastAsia="Times New Roman" w:hAnsi="Calibri" w:cs="Times New Roman"/>
                <w:lang w:eastAsia="en-AU"/>
              </w:rPr>
              <w:t>Consultation</w:t>
            </w:r>
            <w:r w:rsidRPr="00EC110D">
              <w:rPr>
                <w:rFonts w:ascii="Calibri" w:eastAsia="Times New Roman" w:hAnsi="Calibri" w:cs="Times New Roman"/>
                <w:lang w:eastAsia="en-AU"/>
              </w:rPr>
              <w:t xml:space="preserve"> </w:t>
            </w:r>
          </w:p>
        </w:tc>
        <w:tc>
          <w:tcPr>
            <w:tcW w:w="6075" w:type="dxa"/>
          </w:tcPr>
          <w:p w14:paraId="0BC12E65" w14:textId="51AE153D" w:rsidR="00E725A3" w:rsidRPr="00EC110D" w:rsidRDefault="00061CB2" w:rsidP="00D3119E">
            <w:pPr>
              <w:rPr>
                <w:rFonts w:ascii="Calibri" w:eastAsia="Calibri" w:hAnsi="Calibri" w:cs="Calibri"/>
              </w:rPr>
            </w:pPr>
            <w:r>
              <w:rPr>
                <w:rFonts w:ascii="Calibri" w:eastAsia="Times New Roman" w:hAnsi="Calibri" w:cs="Times New Roman"/>
                <w:lang w:eastAsia="en-AU"/>
              </w:rPr>
              <w:t xml:space="preserve">Norris Bank Primary School Council </w:t>
            </w:r>
            <w:r w:rsidR="00D922FC">
              <w:rPr>
                <w:rFonts w:ascii="Calibri" w:eastAsia="Times New Roman" w:hAnsi="Calibri" w:cs="Times New Roman"/>
                <w:lang w:eastAsia="en-AU"/>
              </w:rPr>
              <w:t>9</w:t>
            </w:r>
            <w:r w:rsidR="00D922FC" w:rsidRPr="00D922FC">
              <w:rPr>
                <w:rFonts w:ascii="Calibri" w:eastAsia="Times New Roman" w:hAnsi="Calibri" w:cs="Times New Roman"/>
                <w:vertAlign w:val="superscript"/>
                <w:lang w:eastAsia="en-AU"/>
              </w:rPr>
              <w:t>th</w:t>
            </w:r>
            <w:r w:rsidR="00D922FC">
              <w:rPr>
                <w:rFonts w:ascii="Calibri" w:eastAsia="Times New Roman" w:hAnsi="Calibri" w:cs="Times New Roman"/>
                <w:lang w:eastAsia="en-AU"/>
              </w:rPr>
              <w:t xml:space="preserve"> June, 2026</w:t>
            </w:r>
          </w:p>
        </w:tc>
      </w:tr>
      <w:tr w:rsidR="00E725A3" w:rsidRPr="00B44270" w14:paraId="6B15B7ED" w14:textId="77777777" w:rsidTr="00D3119E">
        <w:tc>
          <w:tcPr>
            <w:tcW w:w="2925" w:type="dxa"/>
          </w:tcPr>
          <w:p w14:paraId="41384F10" w14:textId="77777777" w:rsidR="00E725A3" w:rsidRPr="00EC110D" w:rsidRDefault="00E725A3" w:rsidP="00D3119E">
            <w:pPr>
              <w:spacing w:line="259" w:lineRule="auto"/>
              <w:rPr>
                <w:rFonts w:ascii="Calibri" w:eastAsia="Calibri" w:hAnsi="Calibri" w:cs="Calibri"/>
              </w:rPr>
            </w:pPr>
            <w:r w:rsidRPr="00EC110D">
              <w:rPr>
                <w:rFonts w:ascii="Calibri" w:eastAsia="Calibri" w:hAnsi="Calibri" w:cs="Calibri"/>
              </w:rPr>
              <w:t>Approved by</w:t>
            </w:r>
          </w:p>
        </w:tc>
        <w:tc>
          <w:tcPr>
            <w:tcW w:w="6075" w:type="dxa"/>
          </w:tcPr>
          <w:p w14:paraId="283DEF65" w14:textId="77777777" w:rsidR="00E725A3" w:rsidRPr="00EC110D" w:rsidRDefault="00E725A3" w:rsidP="00D3119E">
            <w:pPr>
              <w:spacing w:line="259" w:lineRule="auto"/>
              <w:rPr>
                <w:rFonts w:ascii="Calibri" w:eastAsia="Calibri" w:hAnsi="Calibri" w:cs="Calibri"/>
              </w:rPr>
            </w:pPr>
            <w:r w:rsidRPr="00EC110D">
              <w:rPr>
                <w:rFonts w:ascii="Calibri" w:eastAsia="Calibri" w:hAnsi="Calibri" w:cs="Calibri"/>
              </w:rPr>
              <w:t>Principal</w:t>
            </w:r>
          </w:p>
        </w:tc>
      </w:tr>
      <w:tr w:rsidR="00E725A3" w:rsidRPr="00B44270" w14:paraId="55F0B941" w14:textId="77777777" w:rsidTr="00D3119E">
        <w:tc>
          <w:tcPr>
            <w:tcW w:w="2925" w:type="dxa"/>
          </w:tcPr>
          <w:p w14:paraId="3B3DEED1" w14:textId="77777777" w:rsidR="00E725A3" w:rsidRPr="00EC110D" w:rsidRDefault="00E725A3" w:rsidP="00D3119E">
            <w:pPr>
              <w:spacing w:line="259" w:lineRule="auto"/>
              <w:rPr>
                <w:rFonts w:ascii="Calibri" w:eastAsia="Calibri" w:hAnsi="Calibri" w:cs="Calibri"/>
              </w:rPr>
            </w:pPr>
            <w:r w:rsidRPr="00EC110D">
              <w:rPr>
                <w:rFonts w:ascii="Calibri" w:eastAsia="Calibri" w:hAnsi="Calibri" w:cs="Calibri"/>
              </w:rPr>
              <w:t>Next scheduled review date</w:t>
            </w:r>
          </w:p>
        </w:tc>
        <w:tc>
          <w:tcPr>
            <w:tcW w:w="6075" w:type="dxa"/>
          </w:tcPr>
          <w:p w14:paraId="51FF9B2C" w14:textId="5426BFA6" w:rsidR="00E725A3" w:rsidRPr="00F13303" w:rsidRDefault="00D922FC" w:rsidP="00F13303">
            <w:pPr>
              <w:textAlignment w:val="baseline"/>
              <w:rPr>
                <w:rFonts w:ascii="Times New Roman" w:hAnsi="Times New Roman" w:cs="Times New Roman"/>
                <w:sz w:val="24"/>
                <w:szCs w:val="24"/>
                <w:lang w:eastAsia="en-AU"/>
              </w:rPr>
            </w:pPr>
            <w:r>
              <w:rPr>
                <w:lang w:eastAsia="en-AU"/>
              </w:rPr>
              <w:t>April</w:t>
            </w:r>
            <w:r w:rsidR="0016496D">
              <w:rPr>
                <w:lang w:eastAsia="en-AU"/>
              </w:rPr>
              <w:t xml:space="preserve"> 202</w:t>
            </w:r>
            <w:r>
              <w:rPr>
                <w:lang w:eastAsia="en-AU"/>
              </w:rPr>
              <w:t>9</w:t>
            </w:r>
          </w:p>
        </w:tc>
      </w:tr>
    </w:tbl>
    <w:p w14:paraId="6D99BC49" w14:textId="77777777" w:rsidR="00CD6747" w:rsidRDefault="00CD6747" w:rsidP="002411CC">
      <w:pPr>
        <w:spacing w:after="0"/>
      </w:pPr>
    </w:p>
    <w:sectPr w:rsidR="00CD6747">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BD7E" w14:textId="77777777" w:rsidR="00F42EDD" w:rsidRDefault="00F42EDD" w:rsidP="00911CED">
      <w:pPr>
        <w:spacing w:after="0" w:line="240" w:lineRule="auto"/>
      </w:pPr>
      <w:r>
        <w:separator/>
      </w:r>
    </w:p>
  </w:endnote>
  <w:endnote w:type="continuationSeparator" w:id="0">
    <w:p w14:paraId="70A03A9D" w14:textId="77777777" w:rsidR="00F42EDD" w:rsidRDefault="00F42EDD" w:rsidP="0091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79588" w14:textId="77777777" w:rsidR="00122C79" w:rsidRDefault="00122C79" w:rsidP="00122C79">
    <w:pPr>
      <w:pStyle w:val="Default"/>
    </w:pPr>
  </w:p>
  <w:p w14:paraId="14F15D43" w14:textId="0C62D5BE" w:rsidR="00122C79" w:rsidRPr="003B63FE" w:rsidRDefault="00122C79" w:rsidP="00122C79">
    <w:pPr>
      <w:pStyle w:val="Footer"/>
      <w:rPr>
        <w:rFonts w:ascii="Comic Sans MS" w:hAnsi="Comic Sans MS"/>
        <w:i/>
        <w:iCs/>
        <w:color w:val="0070C0"/>
        <w:sz w:val="24"/>
        <w:szCs w:val="24"/>
      </w:rPr>
    </w:pPr>
    <w:r w:rsidRPr="00122C79">
      <w:rPr>
        <w:rFonts w:ascii="Comic Sans MS" w:hAnsi="Comic Sans MS"/>
        <w:color w:val="8EAADB" w:themeColor="accent1" w:themeTint="99"/>
        <w:sz w:val="24"/>
        <w:szCs w:val="24"/>
      </w:rPr>
      <w:t xml:space="preserve"> </w:t>
    </w:r>
    <w:r w:rsidR="003B63FE">
      <w:rPr>
        <w:rFonts w:ascii="Comic Sans MS" w:hAnsi="Comic Sans MS"/>
        <w:color w:val="8EAADB" w:themeColor="accent1" w:themeTint="99"/>
        <w:sz w:val="24"/>
        <w:szCs w:val="24"/>
      </w:rPr>
      <w:t xml:space="preserve">    </w:t>
    </w:r>
    <w:r w:rsidRPr="003B63FE">
      <w:rPr>
        <w:rFonts w:ascii="Comic Sans MS" w:hAnsi="Comic Sans MS"/>
        <w:i/>
        <w:iCs/>
        <w:color w:val="0070C0"/>
        <w:sz w:val="24"/>
        <w:szCs w:val="24"/>
      </w:rPr>
      <w:t>At Norris Bank Primary School, we uphold our school values of:</w:t>
    </w:r>
  </w:p>
  <w:p w14:paraId="5E40B2EE" w14:textId="6B74D36B" w:rsidR="00122C79" w:rsidRPr="003B63FE" w:rsidRDefault="00122C79" w:rsidP="00122C79">
    <w:pPr>
      <w:pStyle w:val="Footer"/>
      <w:rPr>
        <w:rFonts w:ascii="Comic Sans MS" w:hAnsi="Comic Sans MS"/>
        <w:color w:val="0070C0"/>
        <w:sz w:val="24"/>
        <w:szCs w:val="24"/>
      </w:rPr>
    </w:pPr>
    <w:r w:rsidRPr="003B63FE">
      <w:rPr>
        <w:rFonts w:ascii="Comic Sans MS" w:hAnsi="Comic Sans MS"/>
        <w:i/>
        <w:iCs/>
        <w:color w:val="0070C0"/>
        <w:sz w:val="24"/>
        <w:szCs w:val="24"/>
      </w:rPr>
      <w:t xml:space="preserve">                            Kindness, Respect and Curiosity</w:t>
    </w:r>
  </w:p>
  <w:p w14:paraId="5253B05A" w14:textId="77777777" w:rsidR="00122C79" w:rsidRPr="003B63FE" w:rsidRDefault="00122C79">
    <w:pPr>
      <w:pStyle w:val="Footer"/>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C55E6" w14:textId="77777777" w:rsidR="00F42EDD" w:rsidRDefault="00F42EDD" w:rsidP="00911CED">
      <w:pPr>
        <w:spacing w:after="0" w:line="240" w:lineRule="auto"/>
      </w:pPr>
      <w:r>
        <w:separator/>
      </w:r>
    </w:p>
  </w:footnote>
  <w:footnote w:type="continuationSeparator" w:id="0">
    <w:p w14:paraId="2F6C1E4F" w14:textId="77777777" w:rsidR="00F42EDD" w:rsidRDefault="00F42EDD" w:rsidP="0091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001C" w14:textId="532CDB59" w:rsidR="00911CED" w:rsidRPr="00911CED" w:rsidRDefault="00911CED" w:rsidP="00911CED">
    <w:pPr>
      <w:spacing w:line="256" w:lineRule="auto"/>
      <w:jc w:val="both"/>
      <w:rPr>
        <w:highlight w:val="green"/>
      </w:rPr>
    </w:pPr>
    <w:r w:rsidRPr="00911CED">
      <w:rPr>
        <w:highlight w:val="green"/>
      </w:rPr>
      <w:t xml:space="preserve">  </w:t>
    </w:r>
  </w:p>
  <w:p w14:paraId="5E03706B" w14:textId="57830C4F" w:rsidR="00911CED" w:rsidRDefault="00911CED" w:rsidP="00911CED">
    <w:pPr>
      <w:pStyle w:val="Header"/>
      <w:tabs>
        <w:tab w:val="clear" w:pos="4513"/>
        <w:tab w:val="clear" w:pos="9026"/>
        <w:tab w:val="left" w:pos="11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AD8F1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3963F2"/>
    <w:multiLevelType w:val="hybridMultilevel"/>
    <w:tmpl w:val="1E1EB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62B89"/>
    <w:multiLevelType w:val="hybridMultilevel"/>
    <w:tmpl w:val="E6607A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E915275"/>
    <w:multiLevelType w:val="hybridMultilevel"/>
    <w:tmpl w:val="313C1C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12E25F8"/>
    <w:multiLevelType w:val="hybridMultilevel"/>
    <w:tmpl w:val="C1F2E684"/>
    <w:lvl w:ilvl="0" w:tplc="D8C6C29A">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F47F7"/>
    <w:multiLevelType w:val="hybridMultilevel"/>
    <w:tmpl w:val="2674B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970A0"/>
    <w:multiLevelType w:val="hybridMultilevel"/>
    <w:tmpl w:val="120A7ADA"/>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57EBA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92A4D55"/>
    <w:multiLevelType w:val="hybridMultilevel"/>
    <w:tmpl w:val="FD10D88A"/>
    <w:lvl w:ilvl="0" w:tplc="B93CA97A">
      <w:start w:val="1"/>
      <w:numFmt w:val="bullet"/>
      <w:lvlText w:val=""/>
      <w:lvlJc w:val="left"/>
      <w:pPr>
        <w:ind w:left="720" w:hanging="360"/>
      </w:pPr>
      <w:rPr>
        <w:rFonts w:ascii="Symbol" w:hAnsi="Symbol" w:hint="default"/>
      </w:rPr>
    </w:lvl>
    <w:lvl w:ilvl="1" w:tplc="4FC00322">
      <w:start w:val="1"/>
      <w:numFmt w:val="bullet"/>
      <w:lvlText w:val="o"/>
      <w:lvlJc w:val="left"/>
      <w:pPr>
        <w:ind w:left="1440" w:hanging="360"/>
      </w:pPr>
      <w:rPr>
        <w:rFonts w:ascii="Courier New" w:hAnsi="Courier New" w:hint="default"/>
      </w:rPr>
    </w:lvl>
    <w:lvl w:ilvl="2" w:tplc="9A729474">
      <w:start w:val="1"/>
      <w:numFmt w:val="bullet"/>
      <w:lvlText w:val=""/>
      <w:lvlJc w:val="left"/>
      <w:pPr>
        <w:ind w:left="2160" w:hanging="360"/>
      </w:pPr>
      <w:rPr>
        <w:rFonts w:ascii="Wingdings" w:hAnsi="Wingdings" w:hint="default"/>
      </w:rPr>
    </w:lvl>
    <w:lvl w:ilvl="3" w:tplc="8AB849C8">
      <w:start w:val="1"/>
      <w:numFmt w:val="bullet"/>
      <w:lvlText w:val=""/>
      <w:lvlJc w:val="left"/>
      <w:pPr>
        <w:ind w:left="2880" w:hanging="360"/>
      </w:pPr>
      <w:rPr>
        <w:rFonts w:ascii="Symbol" w:hAnsi="Symbol" w:hint="default"/>
      </w:rPr>
    </w:lvl>
    <w:lvl w:ilvl="4" w:tplc="DCAA0BE6">
      <w:start w:val="1"/>
      <w:numFmt w:val="bullet"/>
      <w:lvlText w:val="o"/>
      <w:lvlJc w:val="left"/>
      <w:pPr>
        <w:ind w:left="3600" w:hanging="360"/>
      </w:pPr>
      <w:rPr>
        <w:rFonts w:ascii="Courier New" w:hAnsi="Courier New" w:hint="default"/>
      </w:rPr>
    </w:lvl>
    <w:lvl w:ilvl="5" w:tplc="D562BF5C">
      <w:start w:val="1"/>
      <w:numFmt w:val="bullet"/>
      <w:lvlText w:val=""/>
      <w:lvlJc w:val="left"/>
      <w:pPr>
        <w:ind w:left="4320" w:hanging="360"/>
      </w:pPr>
      <w:rPr>
        <w:rFonts w:ascii="Wingdings" w:hAnsi="Wingdings" w:hint="default"/>
      </w:rPr>
    </w:lvl>
    <w:lvl w:ilvl="6" w:tplc="9EBE6A64">
      <w:start w:val="1"/>
      <w:numFmt w:val="bullet"/>
      <w:lvlText w:val=""/>
      <w:lvlJc w:val="left"/>
      <w:pPr>
        <w:ind w:left="5040" w:hanging="360"/>
      </w:pPr>
      <w:rPr>
        <w:rFonts w:ascii="Symbol" w:hAnsi="Symbol" w:hint="default"/>
      </w:rPr>
    </w:lvl>
    <w:lvl w:ilvl="7" w:tplc="FF0E55A0">
      <w:start w:val="1"/>
      <w:numFmt w:val="bullet"/>
      <w:lvlText w:val="o"/>
      <w:lvlJc w:val="left"/>
      <w:pPr>
        <w:ind w:left="5760" w:hanging="360"/>
      </w:pPr>
      <w:rPr>
        <w:rFonts w:ascii="Courier New" w:hAnsi="Courier New" w:hint="default"/>
      </w:rPr>
    </w:lvl>
    <w:lvl w:ilvl="8" w:tplc="44862E0A">
      <w:start w:val="1"/>
      <w:numFmt w:val="bullet"/>
      <w:lvlText w:val=""/>
      <w:lvlJc w:val="left"/>
      <w:pPr>
        <w:ind w:left="6480" w:hanging="360"/>
      </w:pPr>
      <w:rPr>
        <w:rFonts w:ascii="Wingdings" w:hAnsi="Wingdings" w:hint="default"/>
      </w:rPr>
    </w:lvl>
  </w:abstractNum>
  <w:abstractNum w:abstractNumId="10" w15:restartNumberingAfterBreak="0">
    <w:nsid w:val="3F1F3C60"/>
    <w:multiLevelType w:val="hybridMultilevel"/>
    <w:tmpl w:val="D9902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217D9F"/>
    <w:multiLevelType w:val="multilevel"/>
    <w:tmpl w:val="463E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37F4F"/>
    <w:multiLevelType w:val="hybridMultilevel"/>
    <w:tmpl w:val="A40866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079776A"/>
    <w:multiLevelType w:val="multilevel"/>
    <w:tmpl w:val="F272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25374B"/>
    <w:multiLevelType w:val="multilevel"/>
    <w:tmpl w:val="E54A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93EC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2E66ED9"/>
    <w:multiLevelType w:val="hybridMultilevel"/>
    <w:tmpl w:val="283A952C"/>
    <w:lvl w:ilvl="0" w:tplc="0C090001">
      <w:start w:val="1"/>
      <w:numFmt w:val="bullet"/>
      <w:lvlText w:val=""/>
      <w:lvlJc w:val="left"/>
      <w:pPr>
        <w:ind w:left="720" w:hanging="360"/>
      </w:pPr>
      <w:rPr>
        <w:rFonts w:ascii="Symbol" w:hAnsi="Symbol" w:hint="default"/>
      </w:rPr>
    </w:lvl>
    <w:lvl w:ilvl="1" w:tplc="44F26C8C">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3E74E36"/>
    <w:multiLevelType w:val="multilevel"/>
    <w:tmpl w:val="7CA06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036E6C"/>
    <w:multiLevelType w:val="hybridMultilevel"/>
    <w:tmpl w:val="B642AA76"/>
    <w:lvl w:ilvl="0" w:tplc="3B7424D2">
      <w:start w:val="1"/>
      <w:numFmt w:val="bullet"/>
      <w:lvlText w:val=""/>
      <w:lvlJc w:val="left"/>
      <w:pPr>
        <w:ind w:left="502" w:hanging="360"/>
      </w:pPr>
      <w:rPr>
        <w:rFonts w:ascii="Symbol" w:hAnsi="Symbol" w:hint="default"/>
      </w:rPr>
    </w:lvl>
    <w:lvl w:ilvl="1" w:tplc="EF841C32">
      <w:start w:val="1"/>
      <w:numFmt w:val="bullet"/>
      <w:lvlText w:val="o"/>
      <w:lvlJc w:val="left"/>
      <w:pPr>
        <w:ind w:left="1440" w:hanging="360"/>
      </w:pPr>
      <w:rPr>
        <w:rFonts w:ascii="Courier New" w:hAnsi="Courier New" w:hint="default"/>
      </w:rPr>
    </w:lvl>
    <w:lvl w:ilvl="2" w:tplc="EF7E5618">
      <w:start w:val="1"/>
      <w:numFmt w:val="bullet"/>
      <w:lvlText w:val=""/>
      <w:lvlJc w:val="left"/>
      <w:pPr>
        <w:ind w:left="2160" w:hanging="360"/>
      </w:pPr>
      <w:rPr>
        <w:rFonts w:ascii="Wingdings" w:hAnsi="Wingdings" w:hint="default"/>
      </w:rPr>
    </w:lvl>
    <w:lvl w:ilvl="3" w:tplc="321A991E">
      <w:start w:val="1"/>
      <w:numFmt w:val="bullet"/>
      <w:lvlText w:val=""/>
      <w:lvlJc w:val="left"/>
      <w:pPr>
        <w:ind w:left="2880" w:hanging="360"/>
      </w:pPr>
      <w:rPr>
        <w:rFonts w:ascii="Symbol" w:hAnsi="Symbol" w:hint="default"/>
      </w:rPr>
    </w:lvl>
    <w:lvl w:ilvl="4" w:tplc="AC70CB74">
      <w:start w:val="1"/>
      <w:numFmt w:val="bullet"/>
      <w:lvlText w:val="o"/>
      <w:lvlJc w:val="left"/>
      <w:pPr>
        <w:ind w:left="3600" w:hanging="360"/>
      </w:pPr>
      <w:rPr>
        <w:rFonts w:ascii="Courier New" w:hAnsi="Courier New" w:hint="default"/>
      </w:rPr>
    </w:lvl>
    <w:lvl w:ilvl="5" w:tplc="A482ACBE">
      <w:start w:val="1"/>
      <w:numFmt w:val="bullet"/>
      <w:lvlText w:val=""/>
      <w:lvlJc w:val="left"/>
      <w:pPr>
        <w:ind w:left="4320" w:hanging="360"/>
      </w:pPr>
      <w:rPr>
        <w:rFonts w:ascii="Wingdings" w:hAnsi="Wingdings" w:hint="default"/>
      </w:rPr>
    </w:lvl>
    <w:lvl w:ilvl="6" w:tplc="6046BD20">
      <w:start w:val="1"/>
      <w:numFmt w:val="bullet"/>
      <w:lvlText w:val=""/>
      <w:lvlJc w:val="left"/>
      <w:pPr>
        <w:ind w:left="5040" w:hanging="360"/>
      </w:pPr>
      <w:rPr>
        <w:rFonts w:ascii="Symbol" w:hAnsi="Symbol" w:hint="default"/>
      </w:rPr>
    </w:lvl>
    <w:lvl w:ilvl="7" w:tplc="F5FA285A">
      <w:start w:val="1"/>
      <w:numFmt w:val="bullet"/>
      <w:lvlText w:val="o"/>
      <w:lvlJc w:val="left"/>
      <w:pPr>
        <w:ind w:left="5760" w:hanging="360"/>
      </w:pPr>
      <w:rPr>
        <w:rFonts w:ascii="Courier New" w:hAnsi="Courier New" w:hint="default"/>
      </w:rPr>
    </w:lvl>
    <w:lvl w:ilvl="8" w:tplc="8D046D88">
      <w:start w:val="1"/>
      <w:numFmt w:val="bullet"/>
      <w:lvlText w:val=""/>
      <w:lvlJc w:val="left"/>
      <w:pPr>
        <w:ind w:left="6480" w:hanging="360"/>
      </w:pPr>
      <w:rPr>
        <w:rFonts w:ascii="Wingdings" w:hAnsi="Wingdings" w:hint="default"/>
      </w:rPr>
    </w:lvl>
  </w:abstractNum>
  <w:abstractNum w:abstractNumId="19" w15:restartNumberingAfterBreak="0">
    <w:nsid w:val="74911D07"/>
    <w:multiLevelType w:val="hybridMultilevel"/>
    <w:tmpl w:val="AA1A49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674188123">
    <w:abstractNumId w:val="18"/>
  </w:num>
  <w:num w:numId="2" w16cid:durableId="2010205417">
    <w:abstractNumId w:val="17"/>
  </w:num>
  <w:num w:numId="3" w16cid:durableId="590160659">
    <w:abstractNumId w:val="11"/>
  </w:num>
  <w:num w:numId="4" w16cid:durableId="1033461874">
    <w:abstractNumId w:val="14"/>
  </w:num>
  <w:num w:numId="5" w16cid:durableId="1220169496">
    <w:abstractNumId w:val="13"/>
  </w:num>
  <w:num w:numId="6" w16cid:durableId="2071490069">
    <w:abstractNumId w:val="10"/>
  </w:num>
  <w:num w:numId="7" w16cid:durableId="1332025837">
    <w:abstractNumId w:val="5"/>
  </w:num>
  <w:num w:numId="8" w16cid:durableId="1828744080">
    <w:abstractNumId w:val="9"/>
  </w:num>
  <w:num w:numId="9" w16cid:durableId="130556922">
    <w:abstractNumId w:val="6"/>
  </w:num>
  <w:num w:numId="10" w16cid:durableId="1385451729">
    <w:abstractNumId w:val="12"/>
  </w:num>
  <w:num w:numId="11" w16cid:durableId="1982808429">
    <w:abstractNumId w:val="3"/>
  </w:num>
  <w:num w:numId="12" w16cid:durableId="1502696640">
    <w:abstractNumId w:val="2"/>
  </w:num>
  <w:num w:numId="13" w16cid:durableId="2073501651">
    <w:abstractNumId w:val="16"/>
  </w:num>
  <w:num w:numId="14" w16cid:durableId="1718234276">
    <w:abstractNumId w:val="7"/>
  </w:num>
  <w:num w:numId="15" w16cid:durableId="743451437">
    <w:abstractNumId w:val="4"/>
  </w:num>
  <w:num w:numId="16" w16cid:durableId="1622497836">
    <w:abstractNumId w:val="19"/>
  </w:num>
  <w:num w:numId="17" w16cid:durableId="1380862853">
    <w:abstractNumId w:val="1"/>
  </w:num>
  <w:num w:numId="18" w16cid:durableId="2066484298">
    <w:abstractNumId w:val="8"/>
  </w:num>
  <w:num w:numId="19" w16cid:durableId="121002190">
    <w:abstractNumId w:val="0"/>
  </w:num>
  <w:num w:numId="20" w16cid:durableId="1237209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BA7"/>
    <w:rsid w:val="0000139D"/>
    <w:rsid w:val="00004DC5"/>
    <w:rsid w:val="00035FE4"/>
    <w:rsid w:val="00061CB2"/>
    <w:rsid w:val="000701B2"/>
    <w:rsid w:val="000A38B0"/>
    <w:rsid w:val="000C6EDA"/>
    <w:rsid w:val="000D5C52"/>
    <w:rsid w:val="000E7A0E"/>
    <w:rsid w:val="000E7CE9"/>
    <w:rsid w:val="000F5EB5"/>
    <w:rsid w:val="001012AF"/>
    <w:rsid w:val="001060C5"/>
    <w:rsid w:val="0012207F"/>
    <w:rsid w:val="00122C79"/>
    <w:rsid w:val="00127A78"/>
    <w:rsid w:val="00127C4D"/>
    <w:rsid w:val="0016496D"/>
    <w:rsid w:val="00164FC2"/>
    <w:rsid w:val="001846CA"/>
    <w:rsid w:val="001901FB"/>
    <w:rsid w:val="001B02B3"/>
    <w:rsid w:val="001C4578"/>
    <w:rsid w:val="001D6D51"/>
    <w:rsid w:val="001E1867"/>
    <w:rsid w:val="001E1CBE"/>
    <w:rsid w:val="001F3DFD"/>
    <w:rsid w:val="00205800"/>
    <w:rsid w:val="00211FB9"/>
    <w:rsid w:val="00212DE9"/>
    <w:rsid w:val="0022299E"/>
    <w:rsid w:val="002229DF"/>
    <w:rsid w:val="002411CC"/>
    <w:rsid w:val="00242B7C"/>
    <w:rsid w:val="002610B5"/>
    <w:rsid w:val="002616AE"/>
    <w:rsid w:val="00261A2B"/>
    <w:rsid w:val="002639D9"/>
    <w:rsid w:val="002825D0"/>
    <w:rsid w:val="002840E2"/>
    <w:rsid w:val="002854DE"/>
    <w:rsid w:val="0029031E"/>
    <w:rsid w:val="002B641F"/>
    <w:rsid w:val="002C1CE3"/>
    <w:rsid w:val="002D54FD"/>
    <w:rsid w:val="002E0AE9"/>
    <w:rsid w:val="002E4BA7"/>
    <w:rsid w:val="00300577"/>
    <w:rsid w:val="003027C9"/>
    <w:rsid w:val="00307ECA"/>
    <w:rsid w:val="003204FC"/>
    <w:rsid w:val="00323A7A"/>
    <w:rsid w:val="00335278"/>
    <w:rsid w:val="00335DBF"/>
    <w:rsid w:val="00342021"/>
    <w:rsid w:val="00351BB2"/>
    <w:rsid w:val="00370692"/>
    <w:rsid w:val="00370766"/>
    <w:rsid w:val="0038221A"/>
    <w:rsid w:val="00383CC9"/>
    <w:rsid w:val="00393423"/>
    <w:rsid w:val="003B1D02"/>
    <w:rsid w:val="003B63FE"/>
    <w:rsid w:val="003B7362"/>
    <w:rsid w:val="003D58EB"/>
    <w:rsid w:val="003E749F"/>
    <w:rsid w:val="003F12E4"/>
    <w:rsid w:val="004042D7"/>
    <w:rsid w:val="00422490"/>
    <w:rsid w:val="00426690"/>
    <w:rsid w:val="004307DD"/>
    <w:rsid w:val="00467FF6"/>
    <w:rsid w:val="00477587"/>
    <w:rsid w:val="00495248"/>
    <w:rsid w:val="004A74A6"/>
    <w:rsid w:val="004B1096"/>
    <w:rsid w:val="004B7AB7"/>
    <w:rsid w:val="004B7EED"/>
    <w:rsid w:val="004C0288"/>
    <w:rsid w:val="004C34CF"/>
    <w:rsid w:val="004D1210"/>
    <w:rsid w:val="004D2DD1"/>
    <w:rsid w:val="004F5E92"/>
    <w:rsid w:val="005063D5"/>
    <w:rsid w:val="00506602"/>
    <w:rsid w:val="0051013F"/>
    <w:rsid w:val="005218DC"/>
    <w:rsid w:val="00552082"/>
    <w:rsid w:val="00566489"/>
    <w:rsid w:val="00586FC5"/>
    <w:rsid w:val="005A572E"/>
    <w:rsid w:val="005B0044"/>
    <w:rsid w:val="005B73BC"/>
    <w:rsid w:val="005D6158"/>
    <w:rsid w:val="005E17A5"/>
    <w:rsid w:val="005E78F3"/>
    <w:rsid w:val="00635307"/>
    <w:rsid w:val="0064182E"/>
    <w:rsid w:val="00666B13"/>
    <w:rsid w:val="0067173D"/>
    <w:rsid w:val="006774BB"/>
    <w:rsid w:val="00681B68"/>
    <w:rsid w:val="006A03C6"/>
    <w:rsid w:val="006B0616"/>
    <w:rsid w:val="006B2925"/>
    <w:rsid w:val="006B309D"/>
    <w:rsid w:val="006B51D9"/>
    <w:rsid w:val="006D7575"/>
    <w:rsid w:val="006E1571"/>
    <w:rsid w:val="006E387F"/>
    <w:rsid w:val="006E54A7"/>
    <w:rsid w:val="00701A46"/>
    <w:rsid w:val="00703F60"/>
    <w:rsid w:val="00724608"/>
    <w:rsid w:val="00737E86"/>
    <w:rsid w:val="00745A30"/>
    <w:rsid w:val="007577F3"/>
    <w:rsid w:val="00760759"/>
    <w:rsid w:val="0076411D"/>
    <w:rsid w:val="00775CB3"/>
    <w:rsid w:val="007A2A53"/>
    <w:rsid w:val="007B168A"/>
    <w:rsid w:val="007C4AC8"/>
    <w:rsid w:val="007D4013"/>
    <w:rsid w:val="007D50F6"/>
    <w:rsid w:val="007D7C07"/>
    <w:rsid w:val="007E37C9"/>
    <w:rsid w:val="007E67A4"/>
    <w:rsid w:val="007F282A"/>
    <w:rsid w:val="007F30F8"/>
    <w:rsid w:val="00800C65"/>
    <w:rsid w:val="008234CA"/>
    <w:rsid w:val="00841010"/>
    <w:rsid w:val="00850972"/>
    <w:rsid w:val="00850C4B"/>
    <w:rsid w:val="00857B43"/>
    <w:rsid w:val="00857EB9"/>
    <w:rsid w:val="008674EF"/>
    <w:rsid w:val="00872B3C"/>
    <w:rsid w:val="00873051"/>
    <w:rsid w:val="00877E55"/>
    <w:rsid w:val="008B66CB"/>
    <w:rsid w:val="008C31A7"/>
    <w:rsid w:val="00900DA0"/>
    <w:rsid w:val="00902BC9"/>
    <w:rsid w:val="0091004A"/>
    <w:rsid w:val="00911CED"/>
    <w:rsid w:val="009268DF"/>
    <w:rsid w:val="00926CBF"/>
    <w:rsid w:val="0093149C"/>
    <w:rsid w:val="009319A9"/>
    <w:rsid w:val="00951B6A"/>
    <w:rsid w:val="00956918"/>
    <w:rsid w:val="00973566"/>
    <w:rsid w:val="009872D7"/>
    <w:rsid w:val="00992C65"/>
    <w:rsid w:val="009950F6"/>
    <w:rsid w:val="009C193A"/>
    <w:rsid w:val="009E02D1"/>
    <w:rsid w:val="009E1DE8"/>
    <w:rsid w:val="009F6BEA"/>
    <w:rsid w:val="00A01C44"/>
    <w:rsid w:val="00A04CB2"/>
    <w:rsid w:val="00A11033"/>
    <w:rsid w:val="00A15D3B"/>
    <w:rsid w:val="00A23EA4"/>
    <w:rsid w:val="00A265C8"/>
    <w:rsid w:val="00A275CC"/>
    <w:rsid w:val="00A3528B"/>
    <w:rsid w:val="00A35F28"/>
    <w:rsid w:val="00A4324C"/>
    <w:rsid w:val="00A602E1"/>
    <w:rsid w:val="00A75E47"/>
    <w:rsid w:val="00AA15BA"/>
    <w:rsid w:val="00AA2F28"/>
    <w:rsid w:val="00AA5382"/>
    <w:rsid w:val="00AA6876"/>
    <w:rsid w:val="00AB2253"/>
    <w:rsid w:val="00AC7050"/>
    <w:rsid w:val="00AD6991"/>
    <w:rsid w:val="00AE6C86"/>
    <w:rsid w:val="00AF2E33"/>
    <w:rsid w:val="00B068D7"/>
    <w:rsid w:val="00B10893"/>
    <w:rsid w:val="00B13746"/>
    <w:rsid w:val="00B16C67"/>
    <w:rsid w:val="00B20C00"/>
    <w:rsid w:val="00B2555D"/>
    <w:rsid w:val="00B346E1"/>
    <w:rsid w:val="00B45E5F"/>
    <w:rsid w:val="00B633E4"/>
    <w:rsid w:val="00B7498F"/>
    <w:rsid w:val="00B802B0"/>
    <w:rsid w:val="00B83D73"/>
    <w:rsid w:val="00B90DF8"/>
    <w:rsid w:val="00B953D8"/>
    <w:rsid w:val="00BA0831"/>
    <w:rsid w:val="00BC630D"/>
    <w:rsid w:val="00BC7800"/>
    <w:rsid w:val="00BD0625"/>
    <w:rsid w:val="00BF72AF"/>
    <w:rsid w:val="00C1250E"/>
    <w:rsid w:val="00C23AA9"/>
    <w:rsid w:val="00C258A1"/>
    <w:rsid w:val="00C26BAC"/>
    <w:rsid w:val="00C32848"/>
    <w:rsid w:val="00C379DC"/>
    <w:rsid w:val="00C40FE8"/>
    <w:rsid w:val="00C41BFB"/>
    <w:rsid w:val="00C47D7E"/>
    <w:rsid w:val="00C77481"/>
    <w:rsid w:val="00C93596"/>
    <w:rsid w:val="00C95426"/>
    <w:rsid w:val="00CA3073"/>
    <w:rsid w:val="00CB0440"/>
    <w:rsid w:val="00CD6747"/>
    <w:rsid w:val="00CD68F9"/>
    <w:rsid w:val="00CE6CA9"/>
    <w:rsid w:val="00CF524C"/>
    <w:rsid w:val="00D06DDD"/>
    <w:rsid w:val="00D37169"/>
    <w:rsid w:val="00D41113"/>
    <w:rsid w:val="00D42D2E"/>
    <w:rsid w:val="00D618A2"/>
    <w:rsid w:val="00D712CB"/>
    <w:rsid w:val="00D72B00"/>
    <w:rsid w:val="00D82557"/>
    <w:rsid w:val="00D922FC"/>
    <w:rsid w:val="00D97893"/>
    <w:rsid w:val="00DA0CE0"/>
    <w:rsid w:val="00DB1D89"/>
    <w:rsid w:val="00DB5C36"/>
    <w:rsid w:val="00DB605D"/>
    <w:rsid w:val="00DC5928"/>
    <w:rsid w:val="00DE1506"/>
    <w:rsid w:val="00DF4A8D"/>
    <w:rsid w:val="00DF4E3B"/>
    <w:rsid w:val="00E12B03"/>
    <w:rsid w:val="00E22879"/>
    <w:rsid w:val="00E50267"/>
    <w:rsid w:val="00E67FA7"/>
    <w:rsid w:val="00E702C5"/>
    <w:rsid w:val="00E725A3"/>
    <w:rsid w:val="00E81682"/>
    <w:rsid w:val="00E831FB"/>
    <w:rsid w:val="00E9056C"/>
    <w:rsid w:val="00E9166F"/>
    <w:rsid w:val="00E92449"/>
    <w:rsid w:val="00EB0804"/>
    <w:rsid w:val="00EC1262"/>
    <w:rsid w:val="00EC2067"/>
    <w:rsid w:val="00EC6AE4"/>
    <w:rsid w:val="00ED6A1D"/>
    <w:rsid w:val="00ED7843"/>
    <w:rsid w:val="00EE5CAD"/>
    <w:rsid w:val="00F007F7"/>
    <w:rsid w:val="00F07625"/>
    <w:rsid w:val="00F107C4"/>
    <w:rsid w:val="00F13303"/>
    <w:rsid w:val="00F24B53"/>
    <w:rsid w:val="00F3111C"/>
    <w:rsid w:val="00F40796"/>
    <w:rsid w:val="00F42A06"/>
    <w:rsid w:val="00F42EDD"/>
    <w:rsid w:val="00F43496"/>
    <w:rsid w:val="00F50482"/>
    <w:rsid w:val="00F53A5F"/>
    <w:rsid w:val="00F54048"/>
    <w:rsid w:val="00F61DA2"/>
    <w:rsid w:val="00F7299A"/>
    <w:rsid w:val="00F842AA"/>
    <w:rsid w:val="00F85CB9"/>
    <w:rsid w:val="00F91965"/>
    <w:rsid w:val="00F91F30"/>
    <w:rsid w:val="00FB0447"/>
    <w:rsid w:val="00FB6BA7"/>
    <w:rsid w:val="00FC40A1"/>
    <w:rsid w:val="00FF78F7"/>
    <w:rsid w:val="2B4452C5"/>
    <w:rsid w:val="2F9789F8"/>
    <w:rsid w:val="3AB03E12"/>
    <w:rsid w:val="4AC694AD"/>
    <w:rsid w:val="695186D2"/>
    <w:rsid w:val="741003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34AD"/>
  <w15:chartTrackingRefBased/>
  <w15:docId w15:val="{BFAEAB0A-DC0E-4C33-A2D1-5D8727014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BA7"/>
  </w:style>
  <w:style w:type="paragraph" w:styleId="Heading2">
    <w:name w:val="heading 2"/>
    <w:basedOn w:val="Normal"/>
    <w:next w:val="Normal"/>
    <w:link w:val="Heading2Char"/>
    <w:uiPriority w:val="9"/>
    <w:unhideWhenUsed/>
    <w:qFormat/>
    <w:rsid w:val="002E4B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4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BA7"/>
    <w:rPr>
      <w:rFonts w:ascii="Segoe UI" w:hAnsi="Segoe UI" w:cs="Segoe UI"/>
      <w:sz w:val="18"/>
      <w:szCs w:val="18"/>
    </w:rPr>
  </w:style>
  <w:style w:type="character" w:customStyle="1" w:styleId="Heading2Char">
    <w:name w:val="Heading 2 Char"/>
    <w:basedOn w:val="DefaultParagraphFont"/>
    <w:link w:val="Heading2"/>
    <w:uiPriority w:val="9"/>
    <w:rsid w:val="002E4BA7"/>
    <w:rPr>
      <w:rFonts w:asciiTheme="majorHAnsi" w:eastAsiaTheme="majorEastAsia" w:hAnsiTheme="majorHAnsi" w:cstheme="majorBidi"/>
      <w:color w:val="2F5496" w:themeColor="accent1" w:themeShade="BF"/>
      <w:sz w:val="26"/>
      <w:szCs w:val="26"/>
    </w:rPr>
  </w:style>
  <w:style w:type="paragraph" w:customStyle="1" w:styleId="Pa7">
    <w:name w:val="Pa7"/>
    <w:basedOn w:val="Normal"/>
    <w:next w:val="Normal"/>
    <w:uiPriority w:val="99"/>
    <w:rsid w:val="006D7575"/>
    <w:pPr>
      <w:autoSpaceDE w:val="0"/>
      <w:autoSpaceDN w:val="0"/>
      <w:adjustRightInd w:val="0"/>
      <w:spacing w:after="0" w:line="191" w:lineRule="atLeast"/>
    </w:pPr>
    <w:rPr>
      <w:rFonts w:ascii="Frutiger LT Std 45 Light" w:hAnsi="Frutiger LT Std 45 Light"/>
      <w:sz w:val="24"/>
      <w:szCs w:val="24"/>
    </w:rPr>
  </w:style>
  <w:style w:type="paragraph" w:customStyle="1" w:styleId="Pa10">
    <w:name w:val="Pa10"/>
    <w:basedOn w:val="Normal"/>
    <w:next w:val="Normal"/>
    <w:uiPriority w:val="99"/>
    <w:rsid w:val="006D7575"/>
    <w:pPr>
      <w:autoSpaceDE w:val="0"/>
      <w:autoSpaceDN w:val="0"/>
      <w:adjustRightInd w:val="0"/>
      <w:spacing w:after="0" w:line="261" w:lineRule="atLeast"/>
    </w:pPr>
    <w:rPr>
      <w:rFonts w:ascii="Frutiger LT Std 45 Light" w:hAnsi="Frutiger LT Std 45 Light"/>
      <w:sz w:val="24"/>
      <w:szCs w:val="24"/>
    </w:rPr>
  </w:style>
  <w:style w:type="paragraph" w:customStyle="1" w:styleId="Pa5">
    <w:name w:val="Pa5"/>
    <w:basedOn w:val="Normal"/>
    <w:next w:val="Normal"/>
    <w:uiPriority w:val="99"/>
    <w:rsid w:val="006D7575"/>
    <w:pPr>
      <w:autoSpaceDE w:val="0"/>
      <w:autoSpaceDN w:val="0"/>
      <w:adjustRightInd w:val="0"/>
      <w:spacing w:after="0" w:line="301" w:lineRule="atLeast"/>
    </w:pPr>
    <w:rPr>
      <w:rFonts w:ascii="Frutiger LT Std 45 Light" w:hAnsi="Frutiger LT Std 45 Light"/>
      <w:sz w:val="24"/>
      <w:szCs w:val="24"/>
    </w:rPr>
  </w:style>
  <w:style w:type="character" w:styleId="Hyperlink">
    <w:name w:val="Hyperlink"/>
    <w:basedOn w:val="DefaultParagraphFont"/>
    <w:uiPriority w:val="99"/>
    <w:unhideWhenUsed/>
    <w:rsid w:val="00EB0804"/>
    <w:rPr>
      <w:color w:val="0563C1" w:themeColor="hyperlink"/>
      <w:u w:val="single"/>
    </w:rPr>
  </w:style>
  <w:style w:type="character" w:styleId="Strong">
    <w:name w:val="Strong"/>
    <w:basedOn w:val="DefaultParagraphFont"/>
    <w:uiPriority w:val="22"/>
    <w:qFormat/>
    <w:rsid w:val="00AF2E33"/>
    <w:rPr>
      <w:b/>
      <w:bCs/>
    </w:rPr>
  </w:style>
  <w:style w:type="paragraph" w:styleId="NormalWeb">
    <w:name w:val="Normal (Web)"/>
    <w:basedOn w:val="Normal"/>
    <w:uiPriority w:val="99"/>
    <w:semiHidden/>
    <w:unhideWhenUsed/>
    <w:rsid w:val="00AF2E3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rpl-text-label2">
    <w:name w:val="rpl-text-label2"/>
    <w:basedOn w:val="DefaultParagraphFont"/>
    <w:rsid w:val="00AF2E33"/>
    <w:rPr>
      <w:strike w:val="0"/>
      <w:dstrike w:val="0"/>
      <w:color w:val="011A3C"/>
      <w:u w:val="none"/>
      <w:effect w:val="none"/>
    </w:rPr>
  </w:style>
  <w:style w:type="character" w:customStyle="1" w:styleId="rpl-text-icongroup1">
    <w:name w:val="rpl-text-icon__group1"/>
    <w:basedOn w:val="DefaultParagraphFont"/>
    <w:rsid w:val="00AF2E33"/>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EE5CAD"/>
    <w:pPr>
      <w:ind w:left="720"/>
      <w:contextualSpacing/>
    </w:pPr>
  </w:style>
  <w:style w:type="paragraph" w:customStyle="1" w:styleId="paragraph">
    <w:name w:val="paragraph"/>
    <w:basedOn w:val="Normal"/>
    <w:rsid w:val="00EE5CA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EE5CAD"/>
  </w:style>
  <w:style w:type="character" w:styleId="UnresolvedMention">
    <w:name w:val="Unresolved Mention"/>
    <w:basedOn w:val="DefaultParagraphFont"/>
    <w:uiPriority w:val="99"/>
    <w:semiHidden/>
    <w:unhideWhenUsed/>
    <w:rsid w:val="00004DC5"/>
    <w:rPr>
      <w:color w:val="605E5C"/>
      <w:shd w:val="clear" w:color="auto" w:fill="E1DFDD"/>
    </w:rPr>
  </w:style>
  <w:style w:type="character" w:styleId="CommentReference">
    <w:name w:val="annotation reference"/>
    <w:basedOn w:val="DefaultParagraphFont"/>
    <w:uiPriority w:val="99"/>
    <w:semiHidden/>
    <w:unhideWhenUsed/>
    <w:rsid w:val="00E50267"/>
    <w:rPr>
      <w:sz w:val="16"/>
      <w:szCs w:val="16"/>
    </w:rPr>
  </w:style>
  <w:style w:type="paragraph" w:styleId="CommentText">
    <w:name w:val="annotation text"/>
    <w:basedOn w:val="Normal"/>
    <w:link w:val="CommentTextChar"/>
    <w:uiPriority w:val="99"/>
    <w:semiHidden/>
    <w:unhideWhenUsed/>
    <w:rsid w:val="00E50267"/>
    <w:pPr>
      <w:spacing w:line="240" w:lineRule="auto"/>
    </w:pPr>
    <w:rPr>
      <w:sz w:val="20"/>
      <w:szCs w:val="20"/>
    </w:rPr>
  </w:style>
  <w:style w:type="character" w:customStyle="1" w:styleId="CommentTextChar">
    <w:name w:val="Comment Text Char"/>
    <w:basedOn w:val="DefaultParagraphFont"/>
    <w:link w:val="CommentText"/>
    <w:uiPriority w:val="99"/>
    <w:semiHidden/>
    <w:rsid w:val="00E50267"/>
    <w:rPr>
      <w:sz w:val="20"/>
      <w:szCs w:val="20"/>
    </w:rPr>
  </w:style>
  <w:style w:type="paragraph" w:styleId="CommentSubject">
    <w:name w:val="annotation subject"/>
    <w:basedOn w:val="CommentText"/>
    <w:next w:val="CommentText"/>
    <w:link w:val="CommentSubjectChar"/>
    <w:uiPriority w:val="99"/>
    <w:semiHidden/>
    <w:unhideWhenUsed/>
    <w:rsid w:val="00E50267"/>
    <w:rPr>
      <w:b/>
      <w:bCs/>
    </w:rPr>
  </w:style>
  <w:style w:type="character" w:customStyle="1" w:styleId="CommentSubjectChar">
    <w:name w:val="Comment Subject Char"/>
    <w:basedOn w:val="CommentTextChar"/>
    <w:link w:val="CommentSubject"/>
    <w:uiPriority w:val="99"/>
    <w:semiHidden/>
    <w:rsid w:val="00E50267"/>
    <w:rPr>
      <w:b/>
      <w:bCs/>
      <w:sz w:val="20"/>
      <w:szCs w:val="20"/>
    </w:rPr>
  </w:style>
  <w:style w:type="paragraph" w:styleId="Revision">
    <w:name w:val="Revision"/>
    <w:hidden/>
    <w:uiPriority w:val="99"/>
    <w:semiHidden/>
    <w:rsid w:val="00800C65"/>
    <w:pPr>
      <w:spacing w:after="0" w:line="240" w:lineRule="auto"/>
    </w:pPr>
  </w:style>
  <w:style w:type="paragraph" w:styleId="Header">
    <w:name w:val="header"/>
    <w:basedOn w:val="Normal"/>
    <w:link w:val="HeaderChar"/>
    <w:uiPriority w:val="99"/>
    <w:unhideWhenUsed/>
    <w:rsid w:val="00911C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1CED"/>
  </w:style>
  <w:style w:type="paragraph" w:styleId="Footer">
    <w:name w:val="footer"/>
    <w:basedOn w:val="Normal"/>
    <w:link w:val="FooterChar"/>
    <w:uiPriority w:val="99"/>
    <w:unhideWhenUsed/>
    <w:rsid w:val="00911C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1CED"/>
  </w:style>
  <w:style w:type="table" w:styleId="TableGrid">
    <w:name w:val="Table Grid"/>
    <w:basedOn w:val="TableNormal"/>
    <w:uiPriority w:val="39"/>
    <w:rsid w:val="00E72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6496D"/>
    <w:rPr>
      <w:color w:val="954F72" w:themeColor="followedHyperlink"/>
      <w:u w:val="single"/>
    </w:rPr>
  </w:style>
  <w:style w:type="paragraph" w:customStyle="1" w:styleId="Default">
    <w:name w:val="Default"/>
    <w:rsid w:val="00122C7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3167">
      <w:bodyDiv w:val="1"/>
      <w:marLeft w:val="0"/>
      <w:marRight w:val="0"/>
      <w:marTop w:val="0"/>
      <w:marBottom w:val="0"/>
      <w:divBdr>
        <w:top w:val="none" w:sz="0" w:space="0" w:color="auto"/>
        <w:left w:val="none" w:sz="0" w:space="0" w:color="auto"/>
        <w:bottom w:val="none" w:sz="0" w:space="0" w:color="auto"/>
        <w:right w:val="none" w:sz="0" w:space="0" w:color="auto"/>
      </w:divBdr>
    </w:div>
    <w:div w:id="86120838">
      <w:bodyDiv w:val="1"/>
      <w:marLeft w:val="0"/>
      <w:marRight w:val="0"/>
      <w:marTop w:val="0"/>
      <w:marBottom w:val="0"/>
      <w:divBdr>
        <w:top w:val="none" w:sz="0" w:space="0" w:color="auto"/>
        <w:left w:val="none" w:sz="0" w:space="0" w:color="auto"/>
        <w:bottom w:val="none" w:sz="0" w:space="0" w:color="auto"/>
        <w:right w:val="none" w:sz="0" w:space="0" w:color="auto"/>
      </w:divBdr>
      <w:divsChild>
        <w:div w:id="1624574620">
          <w:marLeft w:val="0"/>
          <w:marRight w:val="0"/>
          <w:marTop w:val="0"/>
          <w:marBottom w:val="0"/>
          <w:divBdr>
            <w:top w:val="none" w:sz="0" w:space="0" w:color="auto"/>
            <w:left w:val="none" w:sz="0" w:space="0" w:color="auto"/>
            <w:bottom w:val="none" w:sz="0" w:space="0" w:color="auto"/>
            <w:right w:val="none" w:sz="0" w:space="0" w:color="auto"/>
          </w:divBdr>
          <w:divsChild>
            <w:div w:id="1561480573">
              <w:marLeft w:val="0"/>
              <w:marRight w:val="0"/>
              <w:marTop w:val="0"/>
              <w:marBottom w:val="0"/>
              <w:divBdr>
                <w:top w:val="none" w:sz="0" w:space="0" w:color="auto"/>
                <w:left w:val="none" w:sz="0" w:space="0" w:color="auto"/>
                <w:bottom w:val="none" w:sz="0" w:space="0" w:color="auto"/>
                <w:right w:val="none" w:sz="0" w:space="0" w:color="auto"/>
              </w:divBdr>
              <w:divsChild>
                <w:div w:id="1768387714">
                  <w:marLeft w:val="0"/>
                  <w:marRight w:val="0"/>
                  <w:marTop w:val="0"/>
                  <w:marBottom w:val="0"/>
                  <w:divBdr>
                    <w:top w:val="none" w:sz="0" w:space="0" w:color="auto"/>
                    <w:left w:val="none" w:sz="0" w:space="0" w:color="auto"/>
                    <w:bottom w:val="none" w:sz="0" w:space="0" w:color="auto"/>
                    <w:right w:val="none" w:sz="0" w:space="0" w:color="auto"/>
                  </w:divBdr>
                  <w:divsChild>
                    <w:div w:id="200631339">
                      <w:marLeft w:val="0"/>
                      <w:marRight w:val="0"/>
                      <w:marTop w:val="0"/>
                      <w:marBottom w:val="0"/>
                      <w:divBdr>
                        <w:top w:val="none" w:sz="0" w:space="0" w:color="auto"/>
                        <w:left w:val="none" w:sz="0" w:space="0" w:color="auto"/>
                        <w:bottom w:val="none" w:sz="0" w:space="0" w:color="auto"/>
                        <w:right w:val="none" w:sz="0" w:space="0" w:color="auto"/>
                      </w:divBdr>
                      <w:divsChild>
                        <w:div w:id="1153257034">
                          <w:marLeft w:val="0"/>
                          <w:marRight w:val="0"/>
                          <w:marTop w:val="0"/>
                          <w:marBottom w:val="0"/>
                          <w:divBdr>
                            <w:top w:val="none" w:sz="0" w:space="0" w:color="auto"/>
                            <w:left w:val="none" w:sz="0" w:space="0" w:color="auto"/>
                            <w:bottom w:val="none" w:sz="0" w:space="0" w:color="auto"/>
                            <w:right w:val="none" w:sz="0" w:space="0" w:color="auto"/>
                          </w:divBdr>
                          <w:divsChild>
                            <w:div w:id="1923442854">
                              <w:marLeft w:val="0"/>
                              <w:marRight w:val="0"/>
                              <w:marTop w:val="0"/>
                              <w:marBottom w:val="0"/>
                              <w:divBdr>
                                <w:top w:val="none" w:sz="0" w:space="0" w:color="auto"/>
                                <w:left w:val="none" w:sz="0" w:space="0" w:color="auto"/>
                                <w:bottom w:val="none" w:sz="0" w:space="0" w:color="auto"/>
                                <w:right w:val="none" w:sz="0" w:space="0" w:color="auto"/>
                              </w:divBdr>
                              <w:divsChild>
                                <w:div w:id="852955083">
                                  <w:marLeft w:val="0"/>
                                  <w:marRight w:val="0"/>
                                  <w:marTop w:val="0"/>
                                  <w:marBottom w:val="0"/>
                                  <w:divBdr>
                                    <w:top w:val="none" w:sz="0" w:space="0" w:color="auto"/>
                                    <w:left w:val="none" w:sz="0" w:space="0" w:color="auto"/>
                                    <w:bottom w:val="none" w:sz="0" w:space="0" w:color="auto"/>
                                    <w:right w:val="none" w:sz="0" w:space="0" w:color="auto"/>
                                  </w:divBdr>
                                  <w:divsChild>
                                    <w:div w:id="696661307">
                                      <w:marLeft w:val="0"/>
                                      <w:marRight w:val="0"/>
                                      <w:marTop w:val="0"/>
                                      <w:marBottom w:val="0"/>
                                      <w:divBdr>
                                        <w:top w:val="none" w:sz="0" w:space="0" w:color="auto"/>
                                        <w:left w:val="none" w:sz="0" w:space="0" w:color="auto"/>
                                        <w:bottom w:val="none" w:sz="0" w:space="0" w:color="auto"/>
                                        <w:right w:val="none" w:sz="0" w:space="0" w:color="auto"/>
                                      </w:divBdr>
                                      <w:divsChild>
                                        <w:div w:id="1838883139">
                                          <w:marLeft w:val="0"/>
                                          <w:marRight w:val="0"/>
                                          <w:marTop w:val="0"/>
                                          <w:marBottom w:val="0"/>
                                          <w:divBdr>
                                            <w:top w:val="none" w:sz="0" w:space="0" w:color="auto"/>
                                            <w:left w:val="none" w:sz="0" w:space="0" w:color="auto"/>
                                            <w:bottom w:val="none" w:sz="0" w:space="0" w:color="auto"/>
                                            <w:right w:val="none" w:sz="0" w:space="0" w:color="auto"/>
                                          </w:divBdr>
                                          <w:divsChild>
                                            <w:div w:id="251670427">
                                              <w:marLeft w:val="0"/>
                                              <w:marRight w:val="0"/>
                                              <w:marTop w:val="0"/>
                                              <w:marBottom w:val="0"/>
                                              <w:divBdr>
                                                <w:top w:val="none" w:sz="0" w:space="0" w:color="auto"/>
                                                <w:left w:val="none" w:sz="0" w:space="0" w:color="auto"/>
                                                <w:bottom w:val="none" w:sz="0" w:space="0" w:color="auto"/>
                                                <w:right w:val="none" w:sz="0" w:space="0" w:color="auto"/>
                                              </w:divBdr>
                                              <w:divsChild>
                                                <w:div w:id="173653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95036">
      <w:bodyDiv w:val="1"/>
      <w:marLeft w:val="0"/>
      <w:marRight w:val="0"/>
      <w:marTop w:val="0"/>
      <w:marBottom w:val="0"/>
      <w:divBdr>
        <w:top w:val="none" w:sz="0" w:space="0" w:color="auto"/>
        <w:left w:val="none" w:sz="0" w:space="0" w:color="auto"/>
        <w:bottom w:val="none" w:sz="0" w:space="0" w:color="auto"/>
        <w:right w:val="none" w:sz="0" w:space="0" w:color="auto"/>
      </w:divBdr>
    </w:div>
    <w:div w:id="306980085">
      <w:bodyDiv w:val="1"/>
      <w:marLeft w:val="0"/>
      <w:marRight w:val="0"/>
      <w:marTop w:val="0"/>
      <w:marBottom w:val="0"/>
      <w:divBdr>
        <w:top w:val="none" w:sz="0" w:space="0" w:color="auto"/>
        <w:left w:val="none" w:sz="0" w:space="0" w:color="auto"/>
        <w:bottom w:val="none" w:sz="0" w:space="0" w:color="auto"/>
        <w:right w:val="none" w:sz="0" w:space="0" w:color="auto"/>
      </w:divBdr>
    </w:div>
    <w:div w:id="464549027">
      <w:bodyDiv w:val="1"/>
      <w:marLeft w:val="0"/>
      <w:marRight w:val="0"/>
      <w:marTop w:val="0"/>
      <w:marBottom w:val="0"/>
      <w:divBdr>
        <w:top w:val="none" w:sz="0" w:space="0" w:color="auto"/>
        <w:left w:val="none" w:sz="0" w:space="0" w:color="auto"/>
        <w:bottom w:val="none" w:sz="0" w:space="0" w:color="auto"/>
        <w:right w:val="none" w:sz="0" w:space="0" w:color="auto"/>
      </w:divBdr>
    </w:div>
    <w:div w:id="764420216">
      <w:bodyDiv w:val="1"/>
      <w:marLeft w:val="0"/>
      <w:marRight w:val="0"/>
      <w:marTop w:val="0"/>
      <w:marBottom w:val="0"/>
      <w:divBdr>
        <w:top w:val="none" w:sz="0" w:space="0" w:color="auto"/>
        <w:left w:val="none" w:sz="0" w:space="0" w:color="auto"/>
        <w:bottom w:val="none" w:sz="0" w:space="0" w:color="auto"/>
        <w:right w:val="none" w:sz="0" w:space="0" w:color="auto"/>
      </w:divBdr>
    </w:div>
    <w:div w:id="831410796">
      <w:bodyDiv w:val="1"/>
      <w:marLeft w:val="0"/>
      <w:marRight w:val="0"/>
      <w:marTop w:val="0"/>
      <w:marBottom w:val="0"/>
      <w:divBdr>
        <w:top w:val="none" w:sz="0" w:space="0" w:color="auto"/>
        <w:left w:val="none" w:sz="0" w:space="0" w:color="auto"/>
        <w:bottom w:val="none" w:sz="0" w:space="0" w:color="auto"/>
        <w:right w:val="none" w:sz="0" w:space="0" w:color="auto"/>
      </w:divBdr>
    </w:div>
    <w:div w:id="946161177">
      <w:bodyDiv w:val="1"/>
      <w:marLeft w:val="0"/>
      <w:marRight w:val="0"/>
      <w:marTop w:val="0"/>
      <w:marBottom w:val="0"/>
      <w:divBdr>
        <w:top w:val="none" w:sz="0" w:space="0" w:color="auto"/>
        <w:left w:val="none" w:sz="0" w:space="0" w:color="auto"/>
        <w:bottom w:val="none" w:sz="0" w:space="0" w:color="auto"/>
        <w:right w:val="none" w:sz="0" w:space="0" w:color="auto"/>
      </w:divBdr>
    </w:div>
    <w:div w:id="1083179920">
      <w:bodyDiv w:val="1"/>
      <w:marLeft w:val="0"/>
      <w:marRight w:val="0"/>
      <w:marTop w:val="0"/>
      <w:marBottom w:val="0"/>
      <w:divBdr>
        <w:top w:val="none" w:sz="0" w:space="0" w:color="auto"/>
        <w:left w:val="none" w:sz="0" w:space="0" w:color="auto"/>
        <w:bottom w:val="none" w:sz="0" w:space="0" w:color="auto"/>
        <w:right w:val="none" w:sz="0" w:space="0" w:color="auto"/>
      </w:divBdr>
    </w:div>
    <w:div w:id="1381662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homework/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4" ma:contentTypeDescription="DET Document" ma:contentTypeScope="" ma:versionID="0f791020360a43f0796d1ff2b05a995d">
  <xsd:schema xmlns:xsd="http://www.w3.org/2001/XMLSchema" xmlns:xs="http://www.w3.org/2001/XMLSchema" xmlns:p="http://schemas.microsoft.com/office/2006/metadata/properties" xmlns:ns2="http://schemas.microsoft.com/Sharepoint/v3" xmlns:ns3="61e538cb-f8c2-4c9c-ac78-9205d03c8849" targetNamespace="http://schemas.microsoft.com/office/2006/metadata/properties" ma:root="true" ma:fieldsID="ac12a96dcebac23ccb6b727d86c069c4" ns2:_="" ns3:_="">
    <xsd:import namespace="http://schemas.microsoft.com/Sharepoint/v3"/>
    <xsd:import namespace="61e538cb-f8c2-4c9c-ac78-9205d03c8849"/>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2020-12-16T13:00:00+00:00</DET_EDRMS_Dat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Description xmlns="http://schemas.microsoft.com/Sharepoint/v3">new template</DET_EDRMS_Description>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TaxCatchAll xmlns="61e538cb-f8c2-4c9c-ac78-9205d03c8849">
      <Value>10</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CF5BF-E789-4262-A3EA-0067F09C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3D7E4-70AD-487A-B12A-B59698CEFD99}">
  <ds:schemaRefs>
    <ds:schemaRef ds:uri="http://schemas.microsoft.com/sharepoint/events"/>
  </ds:schemaRefs>
</ds:datastoreItem>
</file>

<file path=customXml/itemProps3.xml><?xml version="1.0" encoding="utf-8"?>
<ds:datastoreItem xmlns:ds="http://schemas.openxmlformats.org/officeDocument/2006/customXml" ds:itemID="{8D5BE4B3-339B-4C13-89A3-F8ED24CE9461}">
  <ds:schemaRefs>
    <ds:schemaRef ds:uri="http://schemas.microsoft.com/sharepoint/v3/contenttype/forms"/>
  </ds:schemaRefs>
</ds:datastoreItem>
</file>

<file path=customXml/itemProps4.xml><?xml version="1.0" encoding="utf-8"?>
<ds:datastoreItem xmlns:ds="http://schemas.openxmlformats.org/officeDocument/2006/customXml" ds:itemID="{373180FD-0FBD-4D00-B730-C49BC5E440F8}">
  <ds:schemaRefs>
    <ds:schemaRef ds:uri="http://schemas.microsoft.com/office/2006/metadata/properties"/>
    <ds:schemaRef ds:uri="http://schemas.microsoft.com/office/infopath/2007/PartnerControls"/>
    <ds:schemaRef ds:uri="http://schemas.microsoft.com/Sharepoint/v3"/>
    <ds:schemaRef ds:uri="61e538cb-f8c2-4c9c-ac78-9205d03c8849"/>
  </ds:schemaRefs>
</ds:datastoreItem>
</file>

<file path=customXml/itemProps5.xml><?xml version="1.0" encoding="utf-8"?>
<ds:datastoreItem xmlns:ds="http://schemas.openxmlformats.org/officeDocument/2006/customXml" ds:itemID="{9668ABAB-B845-47E3-AB0E-63C18A62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1134</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DET</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Tropea, Christina C</dc:creator>
  <cp:keywords/>
  <dc:description/>
  <cp:lastModifiedBy>Sandra James</cp:lastModifiedBy>
  <cp:revision>2</cp:revision>
  <dcterms:created xsi:type="dcterms:W3CDTF">2026-04-27T04:37:00Z</dcterms:created>
  <dcterms:modified xsi:type="dcterms:W3CDTF">2026-04-27T04:37:00Z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UniqueId">
    <vt:lpwstr>{a1198af2-2dc2-475c-8744-b42f57f80319}</vt:lpwstr>
  </property>
  <property fmtid="{D5CDD505-2E9C-101B-9397-08002B2CF9AE}" pid="8" name="RecordPoint_RecordNumberSubmitted">
    <vt:lpwstr>R20211703880</vt:lpwstr>
  </property>
  <property fmtid="{D5CDD505-2E9C-101B-9397-08002B2CF9AE}" pid="9" name="RecordPoint_SubmissionCompleted">
    <vt:lpwstr>2021-07-06T11:30:43.0735974+10:00</vt:lpwstr>
  </property>
  <property fmtid="{D5CDD505-2E9C-101B-9397-08002B2CF9AE}" pid="10" name="RecordPoint_ActiveItemListId">
    <vt:lpwstr>{5879ea56-a448-49b2-83be-c77c12bf7d00}</vt:lpwstr>
  </property>
  <property fmtid="{D5CDD505-2E9C-101B-9397-08002B2CF9AE}" pid="11" name="RecordPoint_ActiveItemWebId">
    <vt:lpwstr>{603f2397-5de8-47f6-bd19-8ee820c94c7c}</vt:lpwstr>
  </property>
  <property fmtid="{D5CDD505-2E9C-101B-9397-08002B2CF9AE}" pid="12" name="RecordPoint_ActiveItemSiteId">
    <vt:lpwstr>{bc37e16c-ec24-469d-99d8-5f0978b55b65}</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